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DEE3" w14:textId="77777777" w:rsidR="00DE5D6D" w:rsidRDefault="00666929">
      <w:pPr>
        <w:spacing w:before="240" w:after="240"/>
        <w:ind w:left="-113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114300" distB="114300" distL="114300" distR="114300" wp14:anchorId="1AFF99AD" wp14:editId="5AB7388B">
            <wp:extent cx="7390158" cy="19764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0158" cy="1976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666DB" w14:textId="77777777" w:rsidR="00DE5D6D" w:rsidRDefault="0066692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5104C8D5" w14:textId="73DC42EB" w:rsidR="00DE5D6D" w:rsidRDefault="0066692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 Всероссийском конкурсе детского рисунка</w:t>
      </w:r>
      <w:r>
        <w:rPr>
          <w:b/>
          <w:sz w:val="28"/>
          <w:szCs w:val="28"/>
        </w:rPr>
        <w:br/>
        <w:t>«Морская слава России – 2020»</w:t>
      </w:r>
      <w:r>
        <w:rPr>
          <w:b/>
          <w:sz w:val="24"/>
          <w:szCs w:val="24"/>
        </w:rPr>
        <w:t xml:space="preserve"> </w:t>
      </w:r>
    </w:p>
    <w:p w14:paraId="7F3BA9C4" w14:textId="574EA713" w:rsidR="00DE5D6D" w:rsidRDefault="00666929" w:rsidP="00130F5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ОБЩИЕ ПОЛОЖЕНИЯ</w:t>
      </w:r>
    </w:p>
    <w:p w14:paraId="2EECC65B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определяет порядок организации и условия проведения Всероссийского конкурса детского рисунка «Морская слава России – 2020», посвященного памяти адмирала Ф.Ф. Ушакова, 275-летие со дня рождения которого отмечается в 2020 году. Конкурс приурочен к Всероссийскому фестивалю культуры и искусства имени святого праведного Федора Ушакова, который ежегодно проводится в селе </w:t>
      </w:r>
      <w:proofErr w:type="spellStart"/>
      <w:r>
        <w:rPr>
          <w:sz w:val="24"/>
          <w:szCs w:val="24"/>
        </w:rPr>
        <w:t>Хопылево</w:t>
      </w:r>
      <w:proofErr w:type="spellEnd"/>
      <w:r>
        <w:rPr>
          <w:sz w:val="24"/>
          <w:szCs w:val="24"/>
        </w:rPr>
        <w:t xml:space="preserve"> Рыбинского района Ярославской области.</w:t>
      </w:r>
    </w:p>
    <w:p w14:paraId="4C82582A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Конкурса:</w:t>
      </w:r>
    </w:p>
    <w:p w14:paraId="3F7D2B8F" w14:textId="77777777" w:rsidR="00DE5D6D" w:rsidRDefault="00666929">
      <w:pPr>
        <w:spacing w:before="240"/>
        <w:ind w:left="100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Международный общественный фонд содействия духовно-нравственному возрождению современного общества «Фонд апостола Андрея Первозванного» (Далее Фонд Андрея Первозванного),</w:t>
      </w:r>
      <w:hyperlink r:id="rId7">
        <w:r>
          <w:rPr>
            <w:sz w:val="24"/>
            <w:szCs w:val="24"/>
          </w:rPr>
          <w:t xml:space="preserve"> </w:t>
        </w:r>
      </w:hyperlink>
      <w:hyperlink r:id="rId8">
        <w:r>
          <w:rPr>
            <w:color w:val="1155CC"/>
            <w:sz w:val="24"/>
            <w:szCs w:val="24"/>
            <w:u w:val="single"/>
          </w:rPr>
          <w:t>www.fap.ru</w:t>
        </w:r>
      </w:hyperlink>
    </w:p>
    <w:p w14:paraId="3FFCE0CB" w14:textId="0AF8FEA6" w:rsidR="00DE5D6D" w:rsidRDefault="00666929">
      <w:pPr>
        <w:spacing w:before="240"/>
        <w:ind w:left="283" w:hanging="36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Партнеры Конкурса: </w:t>
      </w:r>
    </w:p>
    <w:p w14:paraId="6348AF66" w14:textId="77777777" w:rsidR="00DE5D6D" w:rsidRDefault="00666929">
      <w:pPr>
        <w:spacing w:after="240"/>
        <w:ind w:left="100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Правительство Ярославской области;</w:t>
      </w:r>
    </w:p>
    <w:p w14:paraId="767DCC38" w14:textId="77777777" w:rsidR="00DE5D6D" w:rsidRDefault="00666929">
      <w:pPr>
        <w:spacing w:after="240"/>
        <w:ind w:left="100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Администрация городского округа г. Рыбинск.</w:t>
      </w:r>
    </w:p>
    <w:p w14:paraId="53107D53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Оператор конкурса:</w:t>
      </w:r>
    </w:p>
    <w:p w14:paraId="3AA4B218" w14:textId="77777777" w:rsidR="00DE5D6D" w:rsidRDefault="00666929">
      <w:pPr>
        <w:spacing w:line="288" w:lineRule="auto"/>
        <w:ind w:left="10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Оператором конкурса, уполномоченным принимать и обрабатывать конкурсные заявки является Информационно-выставочное агентство «</w:t>
      </w:r>
      <w:proofErr w:type="spellStart"/>
      <w:r>
        <w:rPr>
          <w:sz w:val="24"/>
          <w:szCs w:val="24"/>
        </w:rPr>
        <w:t>Артконтракт</w:t>
      </w:r>
      <w:proofErr w:type="spellEnd"/>
      <w:r>
        <w:rPr>
          <w:sz w:val="24"/>
          <w:szCs w:val="24"/>
        </w:rPr>
        <w:t>»,</w:t>
      </w:r>
      <w:hyperlink r:id="rId9">
        <w:r>
          <w:rPr>
            <w:color w:val="1155CC"/>
            <w:sz w:val="24"/>
            <w:szCs w:val="24"/>
          </w:rPr>
          <w:t xml:space="preserve"> </w:t>
        </w:r>
      </w:hyperlink>
      <w:hyperlink r:id="rId10">
        <w:r>
          <w:rPr>
            <w:color w:val="1155CC"/>
            <w:sz w:val="24"/>
            <w:szCs w:val="24"/>
            <w:u w:val="single"/>
          </w:rPr>
          <w:t>www.artcontract.ru</w:t>
        </w:r>
      </w:hyperlink>
      <w:r>
        <w:rPr>
          <w:sz w:val="24"/>
          <w:szCs w:val="24"/>
        </w:rPr>
        <w:t>.</w:t>
      </w:r>
    </w:p>
    <w:p w14:paraId="5B510D7F" w14:textId="77777777" w:rsidR="00DE5D6D" w:rsidRDefault="00666929">
      <w:pPr>
        <w:spacing w:before="240" w:after="240" w:line="288" w:lineRule="auto"/>
        <w:ind w:right="20"/>
        <w:jc w:val="both"/>
        <w:rPr>
          <w:color w:val="231F20"/>
          <w:sz w:val="24"/>
          <w:szCs w:val="24"/>
          <w:shd w:val="clear" w:color="auto" w:fill="FFF2CC"/>
        </w:rPr>
      </w:pPr>
      <w:r>
        <w:rPr>
          <w:b/>
          <w:color w:val="231F20"/>
          <w:sz w:val="24"/>
          <w:szCs w:val="24"/>
          <w:shd w:val="clear" w:color="auto" w:fill="FFF2CC"/>
        </w:rPr>
        <w:lastRenderedPageBreak/>
        <w:t>Техническая поддержка конкурса</w:t>
      </w:r>
      <w:r>
        <w:rPr>
          <w:color w:val="231F20"/>
          <w:sz w:val="24"/>
          <w:szCs w:val="24"/>
          <w:shd w:val="clear" w:color="auto" w:fill="FFF2CC"/>
        </w:rPr>
        <w:t xml:space="preserve"> осуществляется по адресу: </w:t>
      </w:r>
      <w:r>
        <w:rPr>
          <w:sz w:val="24"/>
          <w:szCs w:val="24"/>
          <w:shd w:val="clear" w:color="auto" w:fill="FFF2CC"/>
        </w:rPr>
        <w:t>concurs@artcontract.ru</w:t>
      </w:r>
      <w:r>
        <w:rPr>
          <w:color w:val="231F20"/>
          <w:sz w:val="24"/>
          <w:szCs w:val="24"/>
          <w:shd w:val="clear" w:color="auto" w:fill="FFF2CC"/>
        </w:rPr>
        <w:t>. Прием обращений в техническую поддержку осуществляется круглосуточно с указанием e-</w:t>
      </w:r>
      <w:proofErr w:type="spellStart"/>
      <w:r>
        <w:rPr>
          <w:color w:val="231F20"/>
          <w:sz w:val="24"/>
          <w:szCs w:val="24"/>
          <w:shd w:val="clear" w:color="auto" w:fill="FFF2CC"/>
        </w:rPr>
        <w:t>mail</w:t>
      </w:r>
      <w:proofErr w:type="spellEnd"/>
      <w:r>
        <w:rPr>
          <w:color w:val="231F20"/>
          <w:sz w:val="24"/>
          <w:szCs w:val="24"/>
          <w:shd w:val="clear" w:color="auto" w:fill="FFF2CC"/>
        </w:rPr>
        <w:t xml:space="preserve">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14:paraId="4F7FA59D" w14:textId="77777777" w:rsidR="00DE5D6D" w:rsidRDefault="00666929">
      <w:pPr>
        <w:spacing w:before="240" w:after="240" w:line="288" w:lineRule="auto"/>
        <w:ind w:right="20"/>
        <w:rPr>
          <w:sz w:val="24"/>
          <w:szCs w:val="24"/>
        </w:rPr>
      </w:pPr>
      <w:r>
        <w:rPr>
          <w:sz w:val="24"/>
          <w:szCs w:val="24"/>
        </w:rPr>
        <w:t>1.2. Участие в конкурсе открытое и бесплатное.</w:t>
      </w:r>
    </w:p>
    <w:p w14:paraId="6F016820" w14:textId="77777777" w:rsidR="00DE5D6D" w:rsidRDefault="00666929">
      <w:pPr>
        <w:spacing w:before="240" w:after="240" w:line="288" w:lineRule="auto"/>
        <w:ind w:right="20"/>
        <w:rPr>
          <w:color w:val="231F20"/>
          <w:sz w:val="24"/>
          <w:szCs w:val="24"/>
          <w:shd w:val="clear" w:color="auto" w:fill="FFF2CC"/>
        </w:rPr>
      </w:pPr>
      <w:r>
        <w:rPr>
          <w:sz w:val="24"/>
          <w:szCs w:val="24"/>
        </w:rPr>
        <w:t xml:space="preserve">1.3.  </w:t>
      </w:r>
      <w:r>
        <w:rPr>
          <w:sz w:val="24"/>
          <w:szCs w:val="24"/>
          <w:highlight w:val="white"/>
        </w:rPr>
        <w:t>Участниками конкурса могут выступать дети в возрасте</w:t>
      </w:r>
      <w:r>
        <w:rPr>
          <w:color w:val="454545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от 6 до 18 лет.</w:t>
      </w:r>
    </w:p>
    <w:p w14:paraId="240489A4" w14:textId="77777777" w:rsidR="00DE5D6D" w:rsidRDefault="00666929">
      <w:pPr>
        <w:spacing w:before="240" w:after="240" w:line="288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По результатам Конкурса Жюри в соответствии с настоящим Положением определяет победителей Конкурса. Победитель ГРАН-ПРИ конкурса получит </w:t>
      </w:r>
      <w:r>
        <w:rPr>
          <w:b/>
          <w:sz w:val="24"/>
          <w:szCs w:val="24"/>
        </w:rPr>
        <w:t>главный приз Подарочный набор медалей с изображением 14 российских гербов</w:t>
      </w:r>
      <w:r>
        <w:rPr>
          <w:sz w:val="24"/>
          <w:szCs w:val="24"/>
        </w:rPr>
        <w:t xml:space="preserve"> и каталог-путеводитель воссозданных российских гербов разных эпох (см. рис. 1, в конце документа).</w:t>
      </w:r>
    </w:p>
    <w:p w14:paraId="5856C111" w14:textId="77777777" w:rsidR="00DE5D6D" w:rsidRDefault="0066692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ЦЕЛИ И ЗАДАЧИ КОНКУРСА</w:t>
      </w:r>
    </w:p>
    <w:p w14:paraId="13398D0F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Основная </w:t>
      </w:r>
      <w:r>
        <w:rPr>
          <w:b/>
          <w:sz w:val="24"/>
          <w:szCs w:val="24"/>
        </w:rPr>
        <w:t>цель Конкурса</w:t>
      </w:r>
      <w:r>
        <w:rPr>
          <w:sz w:val="24"/>
          <w:szCs w:val="24"/>
        </w:rPr>
        <w:t xml:space="preserve"> — повышение интереса к историческому прошлому России, укрепление исторической преемственности и развитие творческих способностей у подрастающего поколения.</w:t>
      </w:r>
    </w:p>
    <w:p w14:paraId="21E530CC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/>
          <w:sz w:val="24"/>
          <w:szCs w:val="24"/>
        </w:rPr>
        <w:t>Задачи Конкурса:</w:t>
      </w:r>
    </w:p>
    <w:p w14:paraId="708DCC5C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популяризация знаний истории морских побед русского флота и его Героев (к 275-летию со дня рождения Ф.Ф. Ушакова);</w:t>
      </w:r>
    </w:p>
    <w:p w14:paraId="0AE5E5DA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создание насыщенного информационного фона вокруг празднования;</w:t>
      </w:r>
    </w:p>
    <w:p w14:paraId="30AF9C8F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стимулирование творческой инициативы у детей и молодых людей;</w:t>
      </w:r>
    </w:p>
    <w:p w14:paraId="5C15F4E9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развитие творческих способностей учащихся;</w:t>
      </w:r>
    </w:p>
    <w:p w14:paraId="51617C1D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выявление талантливой молодежи, их поддержка и поощрение;</w:t>
      </w:r>
    </w:p>
    <w:p w14:paraId="23E34CD6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формирование у подрастающего поколения чувства патриотизма и любви к Родине;</w:t>
      </w:r>
    </w:p>
    <w:p w14:paraId="62078196" w14:textId="6ADE6DF6" w:rsidR="00DE5D6D" w:rsidRPr="00847241" w:rsidRDefault="00666929">
      <w:pPr>
        <w:spacing w:before="240" w:after="240"/>
        <w:ind w:left="108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повышение интереса к истории России, сохранение памяти о её Героях и героических событиях</w:t>
      </w:r>
      <w:r w:rsidR="00847241">
        <w:rPr>
          <w:sz w:val="24"/>
          <w:szCs w:val="24"/>
          <w:lang w:val="ru-RU"/>
        </w:rPr>
        <w:t>.</w:t>
      </w:r>
    </w:p>
    <w:p w14:paraId="7800EA9B" w14:textId="67D0BBE0" w:rsidR="00DE5D6D" w:rsidRDefault="00666929" w:rsidP="00F81AEB">
      <w:pPr>
        <w:spacing w:before="240" w:after="240"/>
        <w:jc w:val="center"/>
        <w:rPr>
          <w:b/>
          <w:sz w:val="24"/>
          <w:szCs w:val="24"/>
        </w:rPr>
      </w:pPr>
      <w:bookmarkStart w:id="1" w:name="_o696cv4hsl9y" w:colFirst="0" w:colLast="0"/>
      <w:bookmarkEnd w:id="1"/>
      <w:r>
        <w:rPr>
          <w:b/>
          <w:sz w:val="24"/>
          <w:szCs w:val="24"/>
        </w:rPr>
        <w:t>3.  ОПРЕДЕЛЕНИЯ И ТЕРМИНЫ КОНКУРСА</w:t>
      </w:r>
    </w:p>
    <w:p w14:paraId="5635394A" w14:textId="4DC477BC" w:rsidR="00DE5D6D" w:rsidRDefault="00666929">
      <w:pPr>
        <w:pStyle w:val="1"/>
        <w:keepNext w:val="0"/>
        <w:keepLines w:val="0"/>
        <w:spacing w:before="480"/>
        <w:jc w:val="both"/>
        <w:rPr>
          <w:sz w:val="24"/>
          <w:szCs w:val="24"/>
        </w:rPr>
      </w:pPr>
      <w:bookmarkStart w:id="2" w:name="_rzn2hstqlvhv" w:colFirst="0" w:colLast="0"/>
      <w:bookmarkEnd w:id="2"/>
      <w:r>
        <w:rPr>
          <w:b/>
          <w:sz w:val="24"/>
          <w:szCs w:val="24"/>
        </w:rPr>
        <w:t xml:space="preserve">3.1. Конкурс </w:t>
      </w:r>
      <w:r>
        <w:rPr>
          <w:sz w:val="24"/>
          <w:szCs w:val="24"/>
        </w:rPr>
        <w:t xml:space="preserve">— программа мероприятий, в ходе реализации которых будут достигнуты цели и задачи Конкурса. Конкурс является открытым и проводится </w:t>
      </w:r>
      <w:r>
        <w:rPr>
          <w:sz w:val="24"/>
          <w:szCs w:val="24"/>
        </w:rPr>
        <w:lastRenderedPageBreak/>
        <w:t>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</w:p>
    <w:p w14:paraId="52E3A4D2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b/>
          <w:sz w:val="24"/>
          <w:szCs w:val="24"/>
        </w:rPr>
        <w:t xml:space="preserve">Фестиваль </w:t>
      </w:r>
      <w:r>
        <w:rPr>
          <w:sz w:val="24"/>
          <w:szCs w:val="24"/>
        </w:rPr>
        <w:t xml:space="preserve">— Всероссийский фестиваль культуры и искусства имени святого праведного Федора Ушакова, который ежегодно проводится в селе </w:t>
      </w:r>
      <w:proofErr w:type="spellStart"/>
      <w:r>
        <w:rPr>
          <w:sz w:val="24"/>
          <w:szCs w:val="24"/>
        </w:rPr>
        <w:t>Хопылево</w:t>
      </w:r>
      <w:proofErr w:type="spellEnd"/>
      <w:r>
        <w:rPr>
          <w:sz w:val="24"/>
          <w:szCs w:val="24"/>
        </w:rPr>
        <w:t xml:space="preserve"> Рыбинского района Ярославской области.</w:t>
      </w:r>
    </w:p>
    <w:p w14:paraId="0236FD6F" w14:textId="05DD096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b/>
          <w:sz w:val="24"/>
          <w:szCs w:val="24"/>
        </w:rPr>
        <w:t xml:space="preserve">Участники Конкурса </w:t>
      </w:r>
      <w:r>
        <w:rPr>
          <w:sz w:val="24"/>
          <w:szCs w:val="24"/>
        </w:rPr>
        <w:t xml:space="preserve">—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6 лет до 18 лет. </w:t>
      </w:r>
      <w:r w:rsidR="008472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участников конкурса в возрасте от 6 до 18 лет документы подписывает их законный представитель.</w:t>
      </w:r>
    </w:p>
    <w:p w14:paraId="12A54971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— законный представитель участника конкурса, уполномоченный оформлять электронную заявку от лица участника конкурса в возрастной категории от 6 до 14 лет.</w:t>
      </w:r>
    </w:p>
    <w:p w14:paraId="69FF3DC8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b/>
          <w:sz w:val="24"/>
          <w:szCs w:val="24"/>
        </w:rPr>
        <w:t>Тема Конкурса</w:t>
      </w:r>
      <w:r>
        <w:rPr>
          <w:sz w:val="24"/>
          <w:szCs w:val="24"/>
        </w:rPr>
        <w:t xml:space="preserve"> «Морская слава России – 2020»: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истории морских побед русского флота и его Героев (к 275-летию со дня рождения Ф.Ф. Ушакова).</w:t>
      </w:r>
    </w:p>
    <w:p w14:paraId="033592B3" w14:textId="07BE955D" w:rsidR="00DE5D6D" w:rsidRDefault="00666929" w:rsidP="00F81AEB">
      <w:pPr>
        <w:spacing w:before="240" w:after="240"/>
        <w:ind w:left="560"/>
        <w:jc w:val="center"/>
        <w:rPr>
          <w:b/>
          <w:sz w:val="24"/>
          <w:szCs w:val="24"/>
        </w:rPr>
      </w:pPr>
      <w:bookmarkStart w:id="3" w:name="_arzkolol05e" w:colFirst="0" w:colLast="0"/>
      <w:bookmarkEnd w:id="3"/>
      <w:r>
        <w:rPr>
          <w:b/>
          <w:sz w:val="24"/>
          <w:szCs w:val="24"/>
        </w:rPr>
        <w:t>4. СРОКИ ПРОВЕДЕНИЯ КОНКУРСА</w:t>
      </w:r>
    </w:p>
    <w:p w14:paraId="394981F8" w14:textId="3574BCD8" w:rsidR="00DE5D6D" w:rsidRDefault="00666929">
      <w:pPr>
        <w:pStyle w:val="1"/>
        <w:keepNext w:val="0"/>
        <w:keepLines w:val="0"/>
        <w:spacing w:before="480"/>
        <w:rPr>
          <w:b/>
          <w:sz w:val="24"/>
          <w:szCs w:val="24"/>
        </w:rPr>
      </w:pPr>
      <w:bookmarkStart w:id="4" w:name="_w0vw5k9mywav" w:colFirst="0" w:colLast="0"/>
      <w:bookmarkEnd w:id="4"/>
      <w:r>
        <w:rPr>
          <w:b/>
          <w:sz w:val="24"/>
          <w:szCs w:val="24"/>
        </w:rPr>
        <w:t xml:space="preserve">4.1. Конкурс проводится с </w:t>
      </w:r>
      <w:r>
        <w:rPr>
          <w:b/>
          <w:color w:val="FF0000"/>
          <w:sz w:val="24"/>
          <w:szCs w:val="24"/>
        </w:rPr>
        <w:t xml:space="preserve">6 июля </w:t>
      </w:r>
      <w:r>
        <w:rPr>
          <w:b/>
          <w:sz w:val="24"/>
          <w:szCs w:val="24"/>
        </w:rPr>
        <w:t xml:space="preserve">2020 года по </w:t>
      </w:r>
      <w:r>
        <w:rPr>
          <w:b/>
          <w:color w:val="FF0000"/>
          <w:sz w:val="24"/>
          <w:szCs w:val="24"/>
        </w:rPr>
        <w:t xml:space="preserve">28 июля </w:t>
      </w:r>
      <w:r>
        <w:rPr>
          <w:b/>
          <w:sz w:val="24"/>
          <w:szCs w:val="24"/>
        </w:rPr>
        <w:t xml:space="preserve">2020 года в </w:t>
      </w:r>
      <w:r>
        <w:rPr>
          <w:b/>
          <w:color w:val="FF0000"/>
          <w:sz w:val="24"/>
          <w:szCs w:val="24"/>
        </w:rPr>
        <w:t>4</w:t>
      </w:r>
      <w:r>
        <w:rPr>
          <w:b/>
          <w:sz w:val="24"/>
          <w:szCs w:val="24"/>
        </w:rPr>
        <w:t xml:space="preserve"> этапа: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FF0000"/>
          <w:sz w:val="24"/>
          <w:szCs w:val="24"/>
        </w:rPr>
        <w:t xml:space="preserve">6 — 20 июля 2020 г. </w:t>
      </w:r>
    </w:p>
    <w:p w14:paraId="540BCFA0" w14:textId="77777777" w:rsidR="00DE5D6D" w:rsidRDefault="00666929">
      <w:pPr>
        <w:pStyle w:val="1"/>
        <w:keepNext w:val="0"/>
        <w:keepLines w:val="0"/>
        <w:spacing w:before="480"/>
        <w:ind w:left="708"/>
        <w:rPr>
          <w:sz w:val="24"/>
          <w:szCs w:val="24"/>
        </w:rPr>
      </w:pPr>
      <w:bookmarkStart w:id="5" w:name="_8jtjkyfdox2s" w:colFirst="0" w:colLast="0"/>
      <w:bookmarkEnd w:id="5"/>
      <w:r>
        <w:rPr>
          <w:b/>
          <w:sz w:val="24"/>
          <w:szCs w:val="24"/>
        </w:rPr>
        <w:t>До 20 июля 2020 (до 23.59 по МСК)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прием электронных заявок участников на странице Оператора конкурса по адресу:</w:t>
      </w:r>
      <w:hyperlink r:id="rId11">
        <w:r>
          <w:rPr>
            <w:color w:val="1155CC"/>
            <w:sz w:val="24"/>
            <w:szCs w:val="24"/>
          </w:rPr>
          <w:t xml:space="preserve"> </w:t>
        </w:r>
      </w:hyperlink>
      <w:hyperlink r:id="rId12">
        <w:r>
          <w:rPr>
            <w:color w:val="1155CC"/>
            <w:sz w:val="24"/>
            <w:szCs w:val="24"/>
            <w:u w:val="single"/>
          </w:rPr>
          <w:t>https://artcontract.ru/contest/2237</w:t>
        </w:r>
      </w:hyperlink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(см. п.  5).</w:t>
      </w:r>
    </w:p>
    <w:p w14:paraId="6429175F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21 — 23 июля 2020 г.</w:t>
      </w:r>
      <w:r>
        <w:rPr>
          <w:b/>
          <w:sz w:val="24"/>
          <w:szCs w:val="24"/>
        </w:rPr>
        <w:t xml:space="preserve"> </w:t>
      </w:r>
    </w:p>
    <w:p w14:paraId="17728715" w14:textId="77777777" w:rsidR="00DE5D6D" w:rsidRDefault="00666929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группа определяет </w:t>
      </w:r>
      <w:r>
        <w:rPr>
          <w:b/>
          <w:i/>
          <w:sz w:val="24"/>
          <w:szCs w:val="24"/>
        </w:rPr>
        <w:t>19 финалистов</w:t>
      </w:r>
      <w:r>
        <w:rPr>
          <w:sz w:val="24"/>
          <w:szCs w:val="24"/>
        </w:rPr>
        <w:t xml:space="preserve"> конкурса.</w:t>
      </w:r>
    </w:p>
    <w:p w14:paraId="1FB4F5DD" w14:textId="4B2061EA" w:rsidR="00DE5D6D" w:rsidRDefault="00666929">
      <w:pPr>
        <w:numPr>
          <w:ilvl w:val="0"/>
          <w:numId w:val="1"/>
        </w:numPr>
        <w:shd w:val="clear" w:color="auto" w:fill="FFFFFF"/>
        <w:spacing w:after="24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Жюри   рассматривает   работы  финалистов  и   определяет   </w:t>
      </w:r>
      <w:r>
        <w:rPr>
          <w:b/>
          <w:sz w:val="23"/>
          <w:szCs w:val="23"/>
        </w:rPr>
        <w:t>основного победителя</w:t>
      </w:r>
      <w:r>
        <w:rPr>
          <w:sz w:val="23"/>
          <w:szCs w:val="23"/>
        </w:rPr>
        <w:t xml:space="preserve">   (ГРАН-ПРИ),   </w:t>
      </w:r>
      <w:r>
        <w:rPr>
          <w:b/>
          <w:sz w:val="23"/>
          <w:szCs w:val="23"/>
        </w:rPr>
        <w:t>9   лауреатов</w:t>
      </w:r>
      <w:r>
        <w:rPr>
          <w:sz w:val="23"/>
          <w:szCs w:val="23"/>
        </w:rPr>
        <w:t xml:space="preserve">   (по   3   лауреата   в   каждой возрастной   группе)   и   </w:t>
      </w:r>
      <w:r>
        <w:rPr>
          <w:b/>
          <w:sz w:val="23"/>
          <w:szCs w:val="23"/>
        </w:rPr>
        <w:t>9   призеров</w:t>
      </w:r>
      <w:r>
        <w:rPr>
          <w:sz w:val="23"/>
          <w:szCs w:val="23"/>
        </w:rPr>
        <w:t xml:space="preserve">   (по  3   призера  в   каждой  возрастной группе)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п. 5.2.).</w:t>
      </w:r>
    </w:p>
    <w:p w14:paraId="7C48F2D4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24 июля 2020 г.</w:t>
      </w:r>
      <w:r>
        <w:rPr>
          <w:b/>
          <w:sz w:val="24"/>
          <w:szCs w:val="24"/>
        </w:rPr>
        <w:t xml:space="preserve"> </w:t>
      </w:r>
    </w:p>
    <w:p w14:paraId="15989D2A" w14:textId="77777777" w:rsidR="00DE5D6D" w:rsidRDefault="00666929">
      <w:pPr>
        <w:spacing w:before="240" w:after="240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Публикуются итоги</w:t>
      </w:r>
      <w:r>
        <w:rPr>
          <w:sz w:val="24"/>
          <w:szCs w:val="24"/>
        </w:rPr>
        <w:t xml:space="preserve"> Конкурса на официальных сайтах и в социальных сетях Организаторов и Оператора конкурса.</w:t>
      </w:r>
    </w:p>
    <w:p w14:paraId="1AD20856" w14:textId="28C0EB7C" w:rsidR="00DE5D6D" w:rsidRDefault="004145A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2</w:t>
      </w:r>
      <w:r>
        <w:rPr>
          <w:b/>
          <w:color w:val="FF0000"/>
          <w:sz w:val="24"/>
          <w:szCs w:val="24"/>
          <w:lang w:val="ru-RU"/>
        </w:rPr>
        <w:t>8</w:t>
      </w:r>
      <w:r w:rsidR="00666929">
        <w:rPr>
          <w:b/>
          <w:color w:val="FF0000"/>
          <w:sz w:val="24"/>
          <w:szCs w:val="24"/>
        </w:rPr>
        <w:t xml:space="preserve"> июля — 15 августа 2020 г.</w:t>
      </w:r>
    </w:p>
    <w:p w14:paraId="069687F0" w14:textId="77777777" w:rsidR="00DE5D6D" w:rsidRDefault="00666929">
      <w:pPr>
        <w:spacing w:before="240" w:after="240"/>
        <w:ind w:left="708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Рассылка наградных документов и призов для участников конкурса, финалистов и победителей.</w:t>
      </w:r>
    </w:p>
    <w:p w14:paraId="3CA8C3E5" w14:textId="1B2A294E" w:rsidR="00DE5D6D" w:rsidRDefault="00666929">
      <w:pPr>
        <w:pStyle w:val="1"/>
        <w:keepNext w:val="0"/>
        <w:keepLines w:val="0"/>
        <w:spacing w:before="480"/>
        <w:jc w:val="center"/>
        <w:rPr>
          <w:b/>
          <w:sz w:val="24"/>
          <w:szCs w:val="24"/>
        </w:rPr>
      </w:pPr>
      <w:bookmarkStart w:id="6" w:name="_xbxl6cj85qlq" w:colFirst="0" w:colLast="0"/>
      <w:bookmarkEnd w:id="6"/>
      <w:r>
        <w:rPr>
          <w:b/>
          <w:sz w:val="24"/>
          <w:szCs w:val="24"/>
        </w:rPr>
        <w:t>5. УСЛОВИЯ УЧАСТИЯ В КОНКУРСЕ</w:t>
      </w:r>
    </w:p>
    <w:p w14:paraId="316FFE23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5.1. В конкурсе могут принимать участие на добровольной основе учащиеся Общеобразовательных учреждений, художественных школ, воспитанники семейно-ориентированных общественных организаций и воскресных школ.</w:t>
      </w:r>
    </w:p>
    <w:p w14:paraId="3075454E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5.2. Конкурс проводится в трех возрастных категориях:</w:t>
      </w:r>
    </w:p>
    <w:p w14:paraId="1DF08AD8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 6 – 9 лет,</w:t>
      </w:r>
    </w:p>
    <w:p w14:paraId="300B3B37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10 – 13 лет,</w:t>
      </w:r>
    </w:p>
    <w:p w14:paraId="39EB700B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14 – 18 лет.</w:t>
      </w:r>
    </w:p>
    <w:p w14:paraId="18361F47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5.3.  Для участия в Конкурсе необходимо:</w:t>
      </w:r>
    </w:p>
    <w:p w14:paraId="6F5AB2FE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 xml:space="preserve">до </w:t>
      </w:r>
      <w:r>
        <w:rPr>
          <w:b/>
          <w:color w:val="FF0000"/>
          <w:sz w:val="24"/>
          <w:szCs w:val="24"/>
        </w:rPr>
        <w:t xml:space="preserve">20 июля </w:t>
      </w:r>
      <w:r>
        <w:rPr>
          <w:b/>
          <w:sz w:val="24"/>
          <w:szCs w:val="24"/>
        </w:rPr>
        <w:t>2020 г. включительно (до 23.59 по МСК)</w:t>
      </w:r>
      <w:r>
        <w:rPr>
          <w:sz w:val="24"/>
          <w:szCs w:val="24"/>
        </w:rPr>
        <w:t xml:space="preserve"> заполнить электронную заявку на странице Оператора конкурса</w:t>
      </w:r>
      <w:hyperlink r:id="rId13">
        <w:r>
          <w:rPr>
            <w:color w:val="1155CC"/>
            <w:sz w:val="24"/>
            <w:szCs w:val="24"/>
          </w:rPr>
          <w:t xml:space="preserve"> </w:t>
        </w:r>
      </w:hyperlink>
      <w:hyperlink r:id="rId14">
        <w:r>
          <w:rPr>
            <w:color w:val="1155CC"/>
            <w:sz w:val="24"/>
            <w:szCs w:val="24"/>
            <w:u w:val="single"/>
          </w:rPr>
          <w:t>https://artcontract.ru/contest/2237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прикрепить цифровую фотографию произведения.</w:t>
      </w:r>
    </w:p>
    <w:p w14:paraId="0591B011" w14:textId="77777777" w:rsidR="00DE5D6D" w:rsidRDefault="00666929">
      <w:pPr>
        <w:numPr>
          <w:ilvl w:val="0"/>
          <w:numId w:val="2"/>
        </w:numPr>
        <w:spacing w:before="24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заполняется на русском языке. ФИО автора пишется в именительном падеже. </w:t>
      </w: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Будьте внимательны, не допускайте опечаток и ошибок!</w:t>
      </w:r>
      <w:r>
        <w:rPr>
          <w:sz w:val="24"/>
          <w:szCs w:val="24"/>
        </w:rPr>
        <w:t xml:space="preserve"> На основании введенных вами данных автоматически формируются Сертификаты Участников.</w:t>
      </w:r>
    </w:p>
    <w:p w14:paraId="411C1DF8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Фотографии произведения прикрепляются в формате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>!</w:t>
      </w:r>
      <w:r>
        <w:rPr>
          <w:sz w:val="24"/>
          <w:szCs w:val="24"/>
        </w:rPr>
        <w:br/>
        <w:t xml:space="preserve">Размер превью изображения должен быть не менее 1200х900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с разрешением не менее 72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.</w:t>
      </w:r>
    </w:p>
    <w:p w14:paraId="6EB689DC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По требованию организаторов</w:t>
      </w:r>
      <w:r>
        <w:rPr>
          <w:sz w:val="24"/>
          <w:szCs w:val="24"/>
        </w:rPr>
        <w:t>, автор должен дополнительно предоставить исходные материалы высокого качества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Сканы не компьютерного произведения необходимо присылать в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, фото - в </w:t>
      </w:r>
      <w:proofErr w:type="spellStart"/>
      <w:r>
        <w:rPr>
          <w:sz w:val="24"/>
          <w:szCs w:val="24"/>
        </w:rPr>
        <w:t>raw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>. Съемка должна быть проведена на профессиональную камеру.</w:t>
      </w:r>
    </w:p>
    <w:p w14:paraId="6BD3A3CC" w14:textId="77777777" w:rsidR="00DE5D6D" w:rsidRDefault="00666929">
      <w:pPr>
        <w:spacing w:before="240" w:after="240"/>
        <w:ind w:left="108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Заявки и фотографии работ на электронную почту не принимаются!</w:t>
      </w:r>
    </w:p>
    <w:p w14:paraId="313FB216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  Подтвердить согласие на обработку персональных данных (Приложение №1 к настоящему Положению).</w:t>
      </w:r>
    </w:p>
    <w:p w14:paraId="739FBBE6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5.5. Все присланные на Конкурс материалы не рецензируются и не возвращаются.</w:t>
      </w:r>
    </w:p>
    <w:p w14:paraId="51F85273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14:paraId="3E7FF532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14:paraId="4DEE5CD3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воспроизведение работ;</w:t>
      </w:r>
    </w:p>
    <w:p w14:paraId="4C6BE670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распространение работ;</w:t>
      </w:r>
    </w:p>
    <w:p w14:paraId="62744415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публичный показ работ;</w:t>
      </w:r>
    </w:p>
    <w:p w14:paraId="2164BAF7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переработку работ;</w:t>
      </w:r>
    </w:p>
    <w:p w14:paraId="30654756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доведение работ до всеобщего сведения;</w:t>
      </w:r>
    </w:p>
    <w:p w14:paraId="386E6B29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использование работ без указания имени автора (право на анонимное использование);</w:t>
      </w:r>
    </w:p>
    <w:p w14:paraId="7F11D138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право на внесение в работы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 w14:paraId="69943C90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14:paraId="76E45DD0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14:paraId="31EFFE48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 Участники Конкурса дают </w:t>
      </w:r>
      <w:r>
        <w:rPr>
          <w:b/>
          <w:sz w:val="24"/>
          <w:szCs w:val="24"/>
        </w:rPr>
        <w:t xml:space="preserve">согласие на интервью об участии </w:t>
      </w:r>
      <w:r>
        <w:rPr>
          <w:sz w:val="24"/>
          <w:szCs w:val="24"/>
        </w:rPr>
        <w:t>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проведении Конкурса.</w:t>
      </w:r>
    </w:p>
    <w:p w14:paraId="5EFAE499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Направляя рисунок на Конкурс, Участники предоставляют Организаторам Конкурса право на использование персональных данных и материалов, </w:t>
      </w:r>
      <w:r>
        <w:rPr>
          <w:sz w:val="24"/>
          <w:szCs w:val="24"/>
        </w:rPr>
        <w:lastRenderedPageBreak/>
        <w:t>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14:paraId="5A20B69E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14:paraId="340AC0F6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5.13. Подача электронной заявки на участие в Конкурсе означает </w:t>
      </w:r>
      <w:r>
        <w:rPr>
          <w:b/>
          <w:sz w:val="24"/>
          <w:szCs w:val="24"/>
        </w:rPr>
        <w:t>согласие участника со всеми условиями Положения в целом и с каждым пунктом Положения в частности</w:t>
      </w:r>
      <w:r>
        <w:rPr>
          <w:sz w:val="24"/>
          <w:szCs w:val="24"/>
        </w:rPr>
        <w:t>.</w:t>
      </w:r>
    </w:p>
    <w:p w14:paraId="1B9976FC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5.14. Размещая электронную </w:t>
      </w:r>
      <w:proofErr w:type="gramStart"/>
      <w:r>
        <w:rPr>
          <w:sz w:val="24"/>
          <w:szCs w:val="24"/>
        </w:rPr>
        <w:t>заявку</w:t>
      </w:r>
      <w:proofErr w:type="gramEnd"/>
      <w:r>
        <w:rPr>
          <w:sz w:val="24"/>
          <w:szCs w:val="24"/>
        </w:rPr>
        <w:t xml:space="preserve"> участник Конкурса подтверждает свое </w:t>
      </w:r>
      <w:r>
        <w:rPr>
          <w:b/>
          <w:sz w:val="24"/>
          <w:szCs w:val="24"/>
        </w:rPr>
        <w:t>согласие на обработку персональных данных Организаторам и Оператору конкурса</w:t>
      </w:r>
      <w:r>
        <w:rPr>
          <w:sz w:val="24"/>
          <w:szCs w:val="24"/>
        </w:rPr>
        <w:t xml:space="preserve"> (см. Приложение № 1).</w:t>
      </w:r>
    </w:p>
    <w:p w14:paraId="7D0D08D0" w14:textId="5691A77F" w:rsidR="00DE5D6D" w:rsidRDefault="00F81AEB" w:rsidP="00F81AEB">
      <w:pPr>
        <w:spacing w:before="240" w:after="240"/>
        <w:ind w:left="560"/>
        <w:jc w:val="center"/>
        <w:rPr>
          <w:b/>
          <w:sz w:val="24"/>
          <w:szCs w:val="24"/>
        </w:rPr>
      </w:pPr>
      <w:bookmarkStart w:id="7" w:name="_odatiq6vr21z" w:colFirst="0" w:colLast="0"/>
      <w:bookmarkEnd w:id="7"/>
      <w:r>
        <w:rPr>
          <w:b/>
          <w:sz w:val="24"/>
          <w:szCs w:val="24"/>
        </w:rPr>
        <w:t>6.</w:t>
      </w:r>
      <w:r>
        <w:rPr>
          <w:b/>
          <w:sz w:val="24"/>
          <w:szCs w:val="24"/>
          <w:lang w:val="ru-RU"/>
        </w:rPr>
        <w:t xml:space="preserve"> </w:t>
      </w:r>
      <w:r w:rsidR="00666929">
        <w:rPr>
          <w:b/>
          <w:sz w:val="24"/>
          <w:szCs w:val="24"/>
        </w:rPr>
        <w:t>ТРЕБОВАНИЯ К РАБОТАМ</w:t>
      </w:r>
    </w:p>
    <w:p w14:paraId="78180706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6.1. Работа должна соответствовать теме Конкурса: </w:t>
      </w:r>
      <w:r>
        <w:rPr>
          <w:b/>
          <w:sz w:val="24"/>
          <w:szCs w:val="24"/>
        </w:rPr>
        <w:t>истории морских побед русского флота и его Героях (к 275-летию со дня рождения Ф.Ф. Ушакова).</w:t>
      </w:r>
    </w:p>
    <w:p w14:paraId="4CD26DEF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6.2. Работа должна быть авторской и выполнена специально для данного Конкурса.</w:t>
      </w:r>
    </w:p>
    <w:p w14:paraId="3FD0544C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6.3. В конкурсных работах не допускаются ссылки на сторонние ресурсы.</w:t>
      </w:r>
    </w:p>
    <w:p w14:paraId="363EC5B8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Для участия в </w:t>
      </w:r>
      <w:r>
        <w:rPr>
          <w:b/>
          <w:sz w:val="24"/>
          <w:szCs w:val="24"/>
        </w:rPr>
        <w:t>Конкурсе принимаются работы</w:t>
      </w:r>
      <w:r>
        <w:rPr>
          <w:sz w:val="24"/>
          <w:szCs w:val="24"/>
        </w:rPr>
        <w:t>, выполненные на бумажном или на электронном носителе.</w:t>
      </w:r>
    </w:p>
    <w:p w14:paraId="21340314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Работы, выполненные </w:t>
      </w:r>
      <w:r>
        <w:rPr>
          <w:b/>
          <w:sz w:val="24"/>
          <w:szCs w:val="24"/>
        </w:rPr>
        <w:t>в ручных техниках</w:t>
      </w:r>
      <w:r>
        <w:rPr>
          <w:sz w:val="24"/>
          <w:szCs w:val="24"/>
        </w:rPr>
        <w:t xml:space="preserve"> (рисунок, графика, малотиражная графика), должны быть выполнены на плотной белой бумаге (ватман) формата А4 (295</w:t>
      </w:r>
      <w:r>
        <w:rPr>
          <w:sz w:val="24"/>
          <w:szCs w:val="24"/>
          <w:highlight w:val="white"/>
        </w:rPr>
        <w:t>×</w:t>
      </w:r>
      <w:r>
        <w:rPr>
          <w:sz w:val="24"/>
          <w:szCs w:val="24"/>
        </w:rPr>
        <w:t>210 мм) или формата А3 (420</w:t>
      </w:r>
      <w:r>
        <w:rPr>
          <w:sz w:val="24"/>
          <w:szCs w:val="24"/>
          <w:highlight w:val="white"/>
        </w:rPr>
        <w:t>×</w:t>
      </w:r>
      <w:r>
        <w:rPr>
          <w:sz w:val="24"/>
          <w:szCs w:val="24"/>
        </w:rPr>
        <w:t>297 мм).</w:t>
      </w:r>
    </w:p>
    <w:p w14:paraId="6366EAEF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Для работ, выполненных </w:t>
      </w:r>
      <w:r>
        <w:rPr>
          <w:b/>
          <w:sz w:val="24"/>
          <w:szCs w:val="24"/>
        </w:rPr>
        <w:t>в компьютерной графике</w:t>
      </w:r>
      <w:r>
        <w:rPr>
          <w:sz w:val="24"/>
          <w:szCs w:val="24"/>
        </w:rPr>
        <w:t xml:space="preserve">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(программа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Photoshop</w:t>
      </w:r>
      <w:proofErr w:type="spellEnd"/>
      <w:r>
        <w:rPr>
          <w:sz w:val="24"/>
          <w:szCs w:val="24"/>
        </w:rPr>
        <w:t xml:space="preserve">) или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(программа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Illustrator</w:t>
      </w:r>
      <w:proofErr w:type="spellEnd"/>
      <w:r>
        <w:rPr>
          <w:sz w:val="24"/>
          <w:szCs w:val="24"/>
        </w:rPr>
        <w:t>).</w:t>
      </w:r>
    </w:p>
    <w:p w14:paraId="7E4FB667" w14:textId="77777777" w:rsidR="00DE5D6D" w:rsidRDefault="00666929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Каждый элемент должен быть выполнен на отдельном слое. Не допускается склеивание слоёв изображения.</w:t>
      </w:r>
    </w:p>
    <w:p w14:paraId="5315769E" w14:textId="77777777" w:rsidR="00DE5D6D" w:rsidRDefault="00666929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Допустимо только наложение слоёв изображения. Если изображение содержит текст, то он должен быть переведён в «кривые». В этом случае текст будет </w:t>
      </w:r>
      <w:proofErr w:type="spellStart"/>
      <w:r>
        <w:rPr>
          <w:sz w:val="24"/>
          <w:szCs w:val="24"/>
        </w:rPr>
        <w:t>нередактируемым</w:t>
      </w:r>
      <w:proofErr w:type="spellEnd"/>
      <w:r>
        <w:rPr>
          <w:sz w:val="24"/>
          <w:szCs w:val="24"/>
        </w:rPr>
        <w:t>, т.е. таким, каким его задумал автор. Если текст не переведён в «кривые», то вместе с файлом оригинала должны быть предоставлены файлы шрифтов, используемых в оригинале, для возможности последующего редактирования.</w:t>
      </w:r>
    </w:p>
    <w:p w14:paraId="79746622" w14:textId="77777777" w:rsidR="00DE5D6D" w:rsidRDefault="00666929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Изображения должны иметь разрешение не менее 72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.</w:t>
      </w:r>
    </w:p>
    <w:p w14:paraId="017F2549" w14:textId="77777777" w:rsidR="00DE5D6D" w:rsidRDefault="00666929">
      <w:pPr>
        <w:spacing w:before="240" w:after="240"/>
        <w:ind w:left="5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6.5.  </w:t>
      </w:r>
      <w:r>
        <w:rPr>
          <w:b/>
          <w:sz w:val="24"/>
          <w:szCs w:val="24"/>
        </w:rPr>
        <w:t>На Конкурс не принимаются работы:</w:t>
      </w:r>
    </w:p>
    <w:p w14:paraId="05C6099C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содержащие политическую и прочую пропаганду, ложную информацию, призывы к национальной розни, клевету и личные нападки;</w:t>
      </w:r>
    </w:p>
    <w:p w14:paraId="196B5FF8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содержащие ненормативную лексику;</w:t>
      </w:r>
    </w:p>
    <w:p w14:paraId="474D7834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нарушающие авторское право;</w:t>
      </w:r>
    </w:p>
    <w:p w14:paraId="02094BED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</w:p>
    <w:p w14:paraId="39B27167" w14:textId="77777777" w:rsidR="00DE5D6D" w:rsidRDefault="00666929">
      <w:pPr>
        <w:spacing w:before="240" w:after="240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6.6. 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14:paraId="0DB56001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вошедшие во всеобщее употребление для обозначения товаров определенного вида;</w:t>
      </w:r>
    </w:p>
    <w:p w14:paraId="0230B9D8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являющиеся общепринятыми символами и терминами;</w:t>
      </w:r>
    </w:p>
    <w:p w14:paraId="22563EC8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14:paraId="61B331AF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представляющие собой форму товаров, которые определяются исключительно или главным образом свойством либо назначением товаров.</w:t>
      </w:r>
    </w:p>
    <w:p w14:paraId="56B40085" w14:textId="5E93FA94" w:rsidR="00DE5D6D" w:rsidRPr="004145A0" w:rsidRDefault="00666929" w:rsidP="004145A0">
      <w:pPr>
        <w:spacing w:before="240" w:after="240"/>
        <w:ind w:left="5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6.7. Не допускается использование в работах элементов, представляющих собой:</w:t>
      </w:r>
    </w:p>
    <w:p w14:paraId="5284E17B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сокращенные или полные наименования международных межправительственных организаций, их гербы, флаги, другие символы и знаки (кроме тех, которые необходимы для </w:t>
      </w:r>
      <w:r>
        <w:rPr>
          <w:sz w:val="24"/>
          <w:szCs w:val="24"/>
        </w:rPr>
        <w:lastRenderedPageBreak/>
        <w:t>художественного оформления рисунка, с целью соответствия тематике Конкурса);</w:t>
      </w:r>
    </w:p>
    <w:p w14:paraId="4ECB0C7E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официальные контрольные, гарантийные или пробирные клейма, печати, награды и другие знаки отличия.</w:t>
      </w:r>
    </w:p>
    <w:p w14:paraId="5EAB0B53" w14:textId="77777777" w:rsidR="00DE5D6D" w:rsidRDefault="00666929">
      <w:pPr>
        <w:spacing w:before="240" w:after="240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6.8.  Не допускается использование в работах обозначений, представляющих собой или</w:t>
      </w:r>
      <w:r>
        <w:rPr>
          <w:b/>
          <w:sz w:val="24"/>
          <w:szCs w:val="24"/>
        </w:rPr>
        <w:t xml:space="preserve"> содержащих элементы</w:t>
      </w:r>
      <w:r>
        <w:rPr>
          <w:sz w:val="24"/>
          <w:szCs w:val="24"/>
        </w:rPr>
        <w:t>:</w:t>
      </w:r>
    </w:p>
    <w:p w14:paraId="62DE48EA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являющиеся ложными или способными ввести в заблуждение;</w:t>
      </w:r>
    </w:p>
    <w:p w14:paraId="04A02A14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противоречащие общественным интересам, принципам гуманности и морали.</w:t>
      </w:r>
    </w:p>
    <w:p w14:paraId="0F7AF86B" w14:textId="2090C5CA" w:rsidR="00DE5D6D" w:rsidRDefault="00666929">
      <w:pPr>
        <w:spacing w:before="240" w:after="240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6.9. 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14:paraId="7B98C85B" w14:textId="77777777" w:rsidR="00DE5D6D" w:rsidRDefault="00666929">
      <w:pPr>
        <w:spacing w:before="240" w:after="240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6.10.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</w:p>
    <w:p w14:paraId="2F4B40B3" w14:textId="77777777" w:rsidR="00DE5D6D" w:rsidRDefault="00666929">
      <w:pPr>
        <w:spacing w:before="240" w:after="240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6.11.  Работы не должны быть тождественны:</w:t>
      </w:r>
    </w:p>
    <w:p w14:paraId="74FDCD65" w14:textId="77777777" w:rsidR="00DE5D6D" w:rsidRDefault="00666929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14:paraId="47BD88A3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имени, псевдониму или производному от них обозначению, портрету или факсимиле известного в Российской Федерации;</w:t>
      </w:r>
    </w:p>
    <w:p w14:paraId="4D2FB340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промышленному образцу, знаку соответствия, права на которые возникли ранее даты приоритета регистрируемого товарного знака.</w:t>
      </w:r>
    </w:p>
    <w:p w14:paraId="39FC7684" w14:textId="77777777" w:rsidR="00DE5D6D" w:rsidRDefault="00666929">
      <w:pPr>
        <w:spacing w:before="240" w:after="240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t>6.12.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14:paraId="421A223B" w14:textId="64EDEFF2" w:rsidR="00DE5D6D" w:rsidRDefault="00666929" w:rsidP="00F81AEB">
      <w:pPr>
        <w:spacing w:before="240" w:after="240"/>
        <w:ind w:left="700"/>
        <w:jc w:val="center"/>
        <w:rPr>
          <w:b/>
          <w:sz w:val="24"/>
          <w:szCs w:val="24"/>
        </w:rPr>
      </w:pPr>
      <w:bookmarkStart w:id="8" w:name="_mql6aiswiifl" w:colFirst="0" w:colLast="0"/>
      <w:bookmarkEnd w:id="8"/>
      <w:r>
        <w:rPr>
          <w:b/>
          <w:sz w:val="24"/>
          <w:szCs w:val="24"/>
        </w:rPr>
        <w:t>7. ПОРЯДОК ПОДВЕДЕНИЯ ИТОГОВ КОНКУРСА</w:t>
      </w:r>
    </w:p>
    <w:p w14:paraId="36F1EFBA" w14:textId="03D17CE7" w:rsidR="00DE5D6D" w:rsidRDefault="00666929" w:rsidP="00F81AEB">
      <w:pPr>
        <w:pStyle w:val="1"/>
        <w:keepNext w:val="0"/>
        <w:keepLines w:val="0"/>
        <w:spacing w:before="480"/>
        <w:rPr>
          <w:sz w:val="24"/>
          <w:szCs w:val="24"/>
        </w:rPr>
      </w:pPr>
      <w:bookmarkStart w:id="9" w:name="_vs2301974g69" w:colFirst="0" w:colLast="0"/>
      <w:bookmarkEnd w:id="9"/>
      <w:r>
        <w:rPr>
          <w:sz w:val="24"/>
          <w:szCs w:val="24"/>
        </w:rPr>
        <w:t xml:space="preserve">7.1.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согласно разделу 6 настоящего Положения, для </w:t>
      </w:r>
      <w:r>
        <w:rPr>
          <w:sz w:val="24"/>
          <w:szCs w:val="24"/>
        </w:rPr>
        <w:lastRenderedPageBreak/>
        <w:t>рассмотрения Жюри Конкурса. В состав Рабочей группы Конкурса входят сотрудники Фонда Андрея Первозванного. Рабочая группа не рассматривает заявки, поступившие позднее 20 июля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2020 года.</w:t>
      </w:r>
    </w:p>
    <w:p w14:paraId="7A868969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группа определяет </w:t>
      </w:r>
      <w:r>
        <w:rPr>
          <w:b/>
          <w:sz w:val="24"/>
          <w:szCs w:val="24"/>
        </w:rPr>
        <w:t>19 работ финалистов</w:t>
      </w:r>
      <w:r>
        <w:rPr>
          <w:sz w:val="24"/>
          <w:szCs w:val="24"/>
        </w:rPr>
        <w:t>. Работы оцениваются по следующим критериям:</w:t>
      </w:r>
    </w:p>
    <w:p w14:paraId="16526EFE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соответствие заявленной теме;</w:t>
      </w:r>
    </w:p>
    <w:p w14:paraId="7378C4D6" w14:textId="77777777" w:rsidR="00DE5D6D" w:rsidRDefault="00666929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высокий художественный уровень исполнения;</w:t>
      </w:r>
    </w:p>
    <w:p w14:paraId="7B243947" w14:textId="77777777" w:rsidR="00DE5D6D" w:rsidRDefault="00666929">
      <w:pPr>
        <w:spacing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оригинальность идеи и техники исполнения.</w:t>
      </w:r>
    </w:p>
    <w:p w14:paraId="37B65C98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Решение Рабочей группы принимается путём консенсуса и оформляется протоколом.</w:t>
      </w:r>
    </w:p>
    <w:p w14:paraId="6A0AFA2C" w14:textId="15475E51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7.2. Финалистов Конкурса определяет Жюри. В состав Жюри Конкурса входят государственные и общественные деятели, руководство Фонда Андрея Первозванного, члены общественных организаций.</w:t>
      </w:r>
    </w:p>
    <w:p w14:paraId="422C6AB6" w14:textId="66E5BACC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рассматривает отобранные Рабочей группой работы дистанционно, </w:t>
      </w:r>
      <w:r>
        <w:rPr>
          <w:b/>
          <w:sz w:val="24"/>
          <w:szCs w:val="24"/>
        </w:rPr>
        <w:t>при помощи онлайн-голосования</w:t>
      </w:r>
      <w:r>
        <w:rPr>
          <w:sz w:val="24"/>
          <w:szCs w:val="24"/>
        </w:rPr>
        <w:t>, с соблюдением анонимности автора, определяет</w:t>
      </w:r>
      <w:r w:rsidR="00847241">
        <w:rPr>
          <w:sz w:val="23"/>
          <w:szCs w:val="23"/>
        </w:rPr>
        <w:t xml:space="preserve"> </w:t>
      </w:r>
      <w:r w:rsidR="00847241">
        <w:rPr>
          <w:b/>
          <w:sz w:val="23"/>
          <w:szCs w:val="23"/>
        </w:rPr>
        <w:t>основного победителя</w:t>
      </w:r>
      <w:r w:rsidR="00847241">
        <w:rPr>
          <w:sz w:val="23"/>
          <w:szCs w:val="23"/>
        </w:rPr>
        <w:t xml:space="preserve"> (ГРАН-ПРИ), </w:t>
      </w:r>
      <w:r w:rsidR="00847241">
        <w:rPr>
          <w:b/>
          <w:sz w:val="23"/>
          <w:szCs w:val="23"/>
        </w:rPr>
        <w:t>9 лауреатов</w:t>
      </w:r>
      <w:r w:rsidR="00847241">
        <w:rPr>
          <w:sz w:val="23"/>
          <w:szCs w:val="23"/>
        </w:rPr>
        <w:t xml:space="preserve"> (по 3   лауреата   в   каждой возрастной   группе)   и   </w:t>
      </w:r>
      <w:r w:rsidR="00847241">
        <w:rPr>
          <w:b/>
          <w:sz w:val="23"/>
          <w:szCs w:val="23"/>
        </w:rPr>
        <w:t>9   призеров</w:t>
      </w:r>
      <w:r w:rsidR="00847241">
        <w:rPr>
          <w:sz w:val="23"/>
          <w:szCs w:val="23"/>
        </w:rPr>
        <w:t xml:space="preserve">   (по  3   призера  в   каждой  возрастной группе)</w:t>
      </w:r>
      <w:r>
        <w:rPr>
          <w:sz w:val="24"/>
          <w:szCs w:val="24"/>
        </w:rPr>
        <w:t>. Победителями становятся авторы рисунков, наиболее полно раскрывающих тему Конкурса и имеющих высокий художественный уровень. Победители определяются большинством голосов членов Жюри. Решение Жюри оформляется протоколом. Решение Жюри окончательно и пересмотру не подлежит.</w:t>
      </w:r>
    </w:p>
    <w:p w14:paraId="3D06A434" w14:textId="15556B2B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7.3. Итоги Конкурса размещаются на</w:t>
      </w:r>
      <w:r>
        <w:rPr>
          <w:color w:val="1155CC"/>
          <w:sz w:val="24"/>
          <w:szCs w:val="24"/>
        </w:rPr>
        <w:t xml:space="preserve"> </w:t>
      </w:r>
      <w:r>
        <w:rPr>
          <w:sz w:val="24"/>
          <w:szCs w:val="24"/>
        </w:rPr>
        <w:t>официальных сайтах и информационных ресурсах</w:t>
      </w:r>
      <w:r w:rsidR="00847241">
        <w:rPr>
          <w:lang w:val="ru-RU"/>
        </w:rPr>
        <w:t xml:space="preserve"> Фонда </w:t>
      </w:r>
      <w:r>
        <w:rPr>
          <w:sz w:val="24"/>
          <w:szCs w:val="24"/>
        </w:rPr>
        <w:t>Андрея Первозванного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на странице оператора конкурса.</w:t>
      </w:r>
    </w:p>
    <w:p w14:paraId="42D641CC" w14:textId="729160C0" w:rsidR="00DE5D6D" w:rsidRDefault="00666929">
      <w:pPr>
        <w:pStyle w:val="1"/>
        <w:keepNext w:val="0"/>
        <w:keepLines w:val="0"/>
        <w:spacing w:before="480"/>
        <w:jc w:val="center"/>
        <w:rPr>
          <w:b/>
          <w:sz w:val="24"/>
          <w:szCs w:val="24"/>
        </w:rPr>
      </w:pPr>
      <w:bookmarkStart w:id="10" w:name="_5hqvmvtfvnd6" w:colFirst="0" w:colLast="0"/>
      <w:bookmarkEnd w:id="10"/>
      <w:r>
        <w:rPr>
          <w:b/>
          <w:sz w:val="24"/>
          <w:szCs w:val="24"/>
        </w:rPr>
        <w:t xml:space="preserve">8. </w:t>
      </w:r>
      <w:r w:rsidR="00F81AEB">
        <w:rPr>
          <w:b/>
          <w:sz w:val="24"/>
          <w:szCs w:val="24"/>
          <w:lang w:val="ru-RU"/>
        </w:rPr>
        <w:t>Н</w:t>
      </w:r>
      <w:r>
        <w:rPr>
          <w:b/>
          <w:sz w:val="24"/>
          <w:szCs w:val="24"/>
        </w:rPr>
        <w:t>АГРАЖДЕНИЕ ПОБЕДИТЕЛЯ КОНКУРСА</w:t>
      </w:r>
    </w:p>
    <w:p w14:paraId="30A6FFF5" w14:textId="01D2E625" w:rsidR="00DE5D6D" w:rsidRDefault="00666929" w:rsidP="00F81AE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8.1. Эскизы победителей Конкурса подлежат размещению на официальных сайтах и информационных ресурсах</w:t>
      </w:r>
      <w:hyperlink r:id="rId15">
        <w:r>
          <w:rPr>
            <w:sz w:val="24"/>
            <w:szCs w:val="24"/>
          </w:rPr>
          <w:t xml:space="preserve"> </w:t>
        </w:r>
      </w:hyperlink>
      <w:r w:rsidR="00847241">
        <w:rPr>
          <w:lang w:val="ru-RU"/>
        </w:rPr>
        <w:t xml:space="preserve">Фонда </w:t>
      </w:r>
      <w:r>
        <w:rPr>
          <w:sz w:val="24"/>
          <w:szCs w:val="24"/>
        </w:rPr>
        <w:t>Андрея Первозванного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на странице Оператора конкурса, при этом могут быть доработаны профессиональными дизайнерами.</w:t>
      </w:r>
    </w:p>
    <w:p w14:paraId="11B63379" w14:textId="4E39AAAC" w:rsidR="00DE5D6D" w:rsidRDefault="00666929" w:rsidP="00F81AEB">
      <w:pPr>
        <w:spacing w:before="240" w:after="240"/>
        <w:jc w:val="both"/>
        <w:rPr>
          <w:sz w:val="24"/>
          <w:szCs w:val="24"/>
          <w:shd w:val="clear" w:color="auto" w:fill="FFF2CC"/>
        </w:rPr>
      </w:pPr>
      <w:r>
        <w:rPr>
          <w:sz w:val="24"/>
          <w:szCs w:val="24"/>
        </w:rPr>
        <w:t xml:space="preserve">8.2. Передача прав Победителей Конкурса, по итогам Конкурса другому лицу не допускаются. </w:t>
      </w:r>
      <w:r>
        <w:rPr>
          <w:sz w:val="24"/>
          <w:szCs w:val="24"/>
          <w:shd w:val="clear" w:color="auto" w:fill="FFF2CC"/>
        </w:rPr>
        <w:t>Выплата денежного эквивалента взамен предоставленных Победителям Конкурса прав по итогам не производится.</w:t>
      </w:r>
    </w:p>
    <w:p w14:paraId="15E157CA" w14:textId="297FD06D" w:rsidR="00DE5D6D" w:rsidRDefault="0066692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>
        <w:rPr>
          <w:b/>
          <w:sz w:val="24"/>
          <w:szCs w:val="24"/>
        </w:rPr>
        <w:t>В течение 14 рабочих дней после публикации итогов конкурса</w:t>
      </w:r>
      <w:r>
        <w:rPr>
          <w:sz w:val="24"/>
          <w:szCs w:val="24"/>
        </w:rPr>
        <w:t xml:space="preserve">, участники Конкурса, заявки которых пройдут Модерацию и будут допущены к </w:t>
      </w:r>
      <w:r>
        <w:rPr>
          <w:sz w:val="24"/>
          <w:szCs w:val="24"/>
        </w:rPr>
        <w:lastRenderedPageBreak/>
        <w:t>участию в Конкурсе, получат</w:t>
      </w:r>
      <w:r>
        <w:rPr>
          <w:b/>
          <w:sz w:val="24"/>
          <w:szCs w:val="24"/>
        </w:rPr>
        <w:t xml:space="preserve"> электронные Сертификаты участника</w:t>
      </w:r>
      <w:r>
        <w:rPr>
          <w:sz w:val="24"/>
          <w:szCs w:val="24"/>
        </w:rPr>
        <w:t xml:space="preserve"> на е-</w:t>
      </w:r>
      <w:proofErr w:type="spellStart"/>
      <w:r>
        <w:rPr>
          <w:sz w:val="24"/>
          <w:szCs w:val="24"/>
        </w:rPr>
        <w:t>майл</w:t>
      </w:r>
      <w:proofErr w:type="spellEnd"/>
      <w:r>
        <w:rPr>
          <w:sz w:val="24"/>
          <w:szCs w:val="24"/>
        </w:rPr>
        <w:t xml:space="preserve"> указанный при регистрации и/или в Личный кабинет участника.</w:t>
      </w:r>
    </w:p>
    <w:p w14:paraId="00F1A805" w14:textId="77777777" w:rsidR="00DE5D6D" w:rsidRDefault="0066692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8.4. Победитель, лауреаты и призеры Конкурса будут отмечены именными Дипломами. </w:t>
      </w:r>
    </w:p>
    <w:p w14:paraId="51C76DCE" w14:textId="77777777" w:rsidR="00DE5D6D" w:rsidRDefault="00666929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8.3.  </w:t>
      </w:r>
      <w:r>
        <w:rPr>
          <w:sz w:val="24"/>
          <w:szCs w:val="24"/>
          <w:highlight w:val="white"/>
        </w:rPr>
        <w:t>Организаторы оставляют за собой право на поощрение финалистов и победителей Конкурса дополнительными призами.</w:t>
      </w:r>
    </w:p>
    <w:p w14:paraId="6ACC5532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8.4. </w:t>
      </w:r>
      <w:r>
        <w:rPr>
          <w:sz w:val="24"/>
          <w:szCs w:val="24"/>
        </w:rPr>
        <w:t>Организатор конкурса вправе учредить дополнительные номинации и награды Конкурса (дипломы в специальных номинациях и пр.).</w:t>
      </w:r>
    </w:p>
    <w:p w14:paraId="1A45A3EF" w14:textId="5ED29EC5" w:rsidR="00DE5D6D" w:rsidRDefault="00666929" w:rsidP="00F81AEB">
      <w:pPr>
        <w:spacing w:before="240" w:after="240"/>
        <w:jc w:val="center"/>
        <w:rPr>
          <w:b/>
          <w:sz w:val="24"/>
          <w:szCs w:val="24"/>
        </w:rPr>
      </w:pPr>
      <w:bookmarkStart w:id="11" w:name="_clm91pculftv" w:colFirst="0" w:colLast="0"/>
      <w:bookmarkEnd w:id="11"/>
      <w:r>
        <w:rPr>
          <w:b/>
          <w:sz w:val="24"/>
          <w:szCs w:val="24"/>
        </w:rPr>
        <w:t xml:space="preserve">9. </w:t>
      </w:r>
      <w:r w:rsidR="00F81AEB"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</w:rPr>
        <w:t>РАВА И ОБЯЗАННОСТИ УЧАСТНИКА</w:t>
      </w:r>
    </w:p>
    <w:p w14:paraId="56CFE515" w14:textId="5735A307" w:rsidR="00DE5D6D" w:rsidRDefault="00666929">
      <w:pPr>
        <w:spacing w:before="240" w:after="240"/>
        <w:jc w:val="both"/>
        <w:rPr>
          <w:b/>
          <w:sz w:val="24"/>
          <w:szCs w:val="24"/>
        </w:rPr>
      </w:pPr>
      <w:bookmarkStart w:id="12" w:name="_9ix10l6dklb8" w:colFirst="0" w:colLast="0"/>
      <w:bookmarkEnd w:id="12"/>
      <w:r>
        <w:rPr>
          <w:sz w:val="24"/>
          <w:szCs w:val="24"/>
        </w:rPr>
        <w:t xml:space="preserve">9.1. </w:t>
      </w:r>
      <w:r>
        <w:rPr>
          <w:b/>
          <w:sz w:val="24"/>
          <w:szCs w:val="24"/>
        </w:rPr>
        <w:t xml:space="preserve"> Участник Конкурса имеет право:</w:t>
      </w:r>
    </w:p>
    <w:p w14:paraId="00943EB5" w14:textId="75CF115D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9.1.1. </w:t>
      </w:r>
      <w:r w:rsidR="00F81AEB"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знакомиться с настоящим Положением о Конкурсе </w:t>
      </w:r>
      <w:proofErr w:type="gramStart"/>
      <w:r>
        <w:rPr>
          <w:sz w:val="24"/>
          <w:szCs w:val="24"/>
        </w:rPr>
        <w:t>на размещаются</w:t>
      </w:r>
      <w:proofErr w:type="gramEnd"/>
      <w:r>
        <w:rPr>
          <w:color w:val="1155CC"/>
          <w:sz w:val="24"/>
          <w:szCs w:val="24"/>
        </w:rPr>
        <w:t xml:space="preserve"> </w:t>
      </w:r>
      <w:r>
        <w:rPr>
          <w:sz w:val="24"/>
          <w:szCs w:val="24"/>
        </w:rPr>
        <w:t>официальных сайтах и информационных ресурсах</w:t>
      </w:r>
      <w:hyperlink r:id="rId16">
        <w:r>
          <w:rPr>
            <w:sz w:val="24"/>
            <w:szCs w:val="24"/>
          </w:rPr>
          <w:t xml:space="preserve"> </w:t>
        </w:r>
      </w:hyperlink>
      <w:r w:rsidR="00847241">
        <w:rPr>
          <w:lang w:val="ru-RU"/>
        </w:rPr>
        <w:t xml:space="preserve">Фонда </w:t>
      </w:r>
      <w:r>
        <w:rPr>
          <w:sz w:val="24"/>
          <w:szCs w:val="24"/>
        </w:rPr>
        <w:t>Андрея Первозванного,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странице Оператора конкурса;</w:t>
      </w:r>
    </w:p>
    <w:p w14:paraId="523664B1" w14:textId="4C149F1A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9.1.2. </w:t>
      </w:r>
      <w:r w:rsidR="00F81AEB">
        <w:rPr>
          <w:sz w:val="24"/>
          <w:szCs w:val="24"/>
          <w:lang w:val="ru-RU"/>
        </w:rPr>
        <w:t>п</w:t>
      </w:r>
      <w:proofErr w:type="spellStart"/>
      <w:r>
        <w:rPr>
          <w:sz w:val="24"/>
          <w:szCs w:val="24"/>
        </w:rPr>
        <w:t>ринимать</w:t>
      </w:r>
      <w:proofErr w:type="spellEnd"/>
      <w:r>
        <w:rPr>
          <w:sz w:val="24"/>
          <w:szCs w:val="24"/>
        </w:rPr>
        <w:t xml:space="preserve"> участие в Конкурсе в порядке, определенном настоящим Положением;</w:t>
      </w:r>
    </w:p>
    <w:p w14:paraId="0BC1CA53" w14:textId="2A30DEF3" w:rsidR="00DE5D6D" w:rsidRDefault="00F81AE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9.1.3. </w:t>
      </w:r>
      <w:r w:rsidR="00666929">
        <w:rPr>
          <w:sz w:val="24"/>
          <w:szCs w:val="24"/>
        </w:rPr>
        <w:t>получать информацию об изменениях в Положении;</w:t>
      </w:r>
    </w:p>
    <w:p w14:paraId="247B7FEF" w14:textId="02E55E05" w:rsidR="00DE5D6D" w:rsidRDefault="00F81AE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9.1.4. </w:t>
      </w:r>
      <w:r w:rsidR="00666929">
        <w:rPr>
          <w:sz w:val="24"/>
          <w:szCs w:val="24"/>
        </w:rPr>
        <w:t>получать от Организаторов Конкурса необходимую информацию о порядке организации и проведения Конкурса.</w:t>
      </w:r>
    </w:p>
    <w:p w14:paraId="30E7CCFD" w14:textId="0293E6BD" w:rsidR="00DE5D6D" w:rsidRDefault="00F81AEB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666929">
        <w:rPr>
          <w:b/>
          <w:sz w:val="24"/>
          <w:szCs w:val="24"/>
        </w:rPr>
        <w:t>Участник обязуется:</w:t>
      </w:r>
    </w:p>
    <w:p w14:paraId="47AFE598" w14:textId="1163E118" w:rsidR="00DE5D6D" w:rsidRDefault="0066692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9.2.1. соблюдать условия настоящего Положения, опубликованного на официальном сайте</w:t>
      </w:r>
      <w:hyperlink r:id="rId17">
        <w:r>
          <w:rPr>
            <w:sz w:val="24"/>
            <w:szCs w:val="24"/>
          </w:rPr>
          <w:t xml:space="preserve"> </w:t>
        </w:r>
      </w:hyperlink>
      <w:hyperlink r:id="rId18">
        <w:r>
          <w:rPr>
            <w:color w:val="1155CC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ресурсах</w:t>
      </w:r>
      <w:hyperlink r:id="rId19">
        <w:r>
          <w:rPr>
            <w:sz w:val="24"/>
            <w:szCs w:val="24"/>
          </w:rPr>
          <w:t xml:space="preserve"> </w:t>
        </w:r>
      </w:hyperlink>
      <w:r w:rsidR="00847241">
        <w:rPr>
          <w:lang w:val="ru-RU"/>
        </w:rPr>
        <w:t xml:space="preserve">Фонда </w:t>
      </w:r>
      <w:r>
        <w:rPr>
          <w:sz w:val="24"/>
          <w:szCs w:val="24"/>
        </w:rPr>
        <w:t>Андрея Первозванного;</w:t>
      </w:r>
    </w:p>
    <w:p w14:paraId="4207D056" w14:textId="6B6ABAA4" w:rsidR="00DE5D6D" w:rsidRDefault="00F81AE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9.2.2. </w:t>
      </w:r>
      <w:r w:rsidR="00666929">
        <w:rPr>
          <w:sz w:val="24"/>
          <w:szCs w:val="24"/>
        </w:rPr>
        <w:t>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14:paraId="40D03E19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9.2.3. Подача электронной заявки на участие в Конкурсе означает согласие участника со всеми условиями Конкурса</w:t>
      </w:r>
    </w:p>
    <w:p w14:paraId="0FEB0A2B" w14:textId="77777777" w:rsidR="00DE5D6D" w:rsidRDefault="0066692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9.2.4. Участник дает согласие на обработку персональных данных Организаторам и Оператору конкурса.</w:t>
      </w:r>
    </w:p>
    <w:p w14:paraId="46F1D93B" w14:textId="77777777" w:rsidR="00DE5D6D" w:rsidRDefault="00666929">
      <w:pPr>
        <w:spacing w:before="240" w:after="240"/>
        <w:rPr>
          <w:color w:val="FF0000"/>
          <w:sz w:val="24"/>
          <w:szCs w:val="24"/>
        </w:rPr>
      </w:pPr>
      <w:r>
        <w:rPr>
          <w:sz w:val="24"/>
          <w:szCs w:val="24"/>
        </w:rPr>
        <w:t>9.2.5. Участник несет самостоятельно ответственность за полноту, достоверность предоставленных  данных и правописание ФИО в заявке.</w:t>
      </w:r>
      <w:r>
        <w:rPr>
          <w:color w:val="FF0000"/>
          <w:sz w:val="24"/>
          <w:szCs w:val="24"/>
        </w:rPr>
        <w:t xml:space="preserve"> </w:t>
      </w:r>
    </w:p>
    <w:p w14:paraId="50DE6E0B" w14:textId="4AF44D20" w:rsidR="00DE5D6D" w:rsidRDefault="00666929" w:rsidP="00F81AEB">
      <w:pPr>
        <w:spacing w:before="240" w:after="240"/>
        <w:ind w:left="560"/>
        <w:jc w:val="center"/>
        <w:rPr>
          <w:b/>
          <w:sz w:val="24"/>
          <w:szCs w:val="24"/>
        </w:rPr>
      </w:pPr>
      <w:bookmarkStart w:id="13" w:name="_4y2elplkw0pd" w:colFirst="0" w:colLast="0"/>
      <w:bookmarkEnd w:id="13"/>
      <w:r>
        <w:rPr>
          <w:b/>
          <w:sz w:val="24"/>
          <w:szCs w:val="24"/>
        </w:rPr>
        <w:lastRenderedPageBreak/>
        <w:t>10. ПРАВА И ОБЯЗАННОСТИ ОРГАНИЗАТОРОВ КОНКУРСА</w:t>
      </w:r>
    </w:p>
    <w:p w14:paraId="5E7E8067" w14:textId="369CB9EE" w:rsidR="00DE5D6D" w:rsidRDefault="00666929" w:rsidP="00F81AEB">
      <w:pPr>
        <w:pStyle w:val="1"/>
        <w:keepNext w:val="0"/>
        <w:keepLines w:val="0"/>
        <w:spacing w:before="480"/>
        <w:rPr>
          <w:sz w:val="24"/>
          <w:szCs w:val="24"/>
        </w:rPr>
      </w:pPr>
      <w:bookmarkStart w:id="14" w:name="_spl7blbkdqm9" w:colFirst="0" w:colLast="0"/>
      <w:bookmarkEnd w:id="14"/>
      <w:r>
        <w:rPr>
          <w:sz w:val="24"/>
          <w:szCs w:val="24"/>
        </w:rPr>
        <w:t>10.1. Организаторы Конкурса:</w:t>
      </w:r>
    </w:p>
    <w:p w14:paraId="3610E283" w14:textId="398BF3CD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10.1.1.</w:t>
      </w:r>
      <w:r w:rsidR="00F81A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14:paraId="40CE7D74" w14:textId="2D41349B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10.1.2.</w:t>
      </w:r>
      <w:r w:rsidR="00F81A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14:paraId="4CAF9804" w14:textId="7288D9EF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10.1.3.</w:t>
      </w:r>
      <w:r w:rsidR="00F81A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отказать в участии в Конкурсе заявителю, приславшему свою заявку позже указанного времени;</w:t>
      </w:r>
    </w:p>
    <w:p w14:paraId="0767B93C" w14:textId="6BD5BFC2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10.1.4.</w:t>
      </w:r>
      <w:r w:rsidR="00F81A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отказать в участии в Конкурсе</w:t>
      </w:r>
      <w:r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 xml:space="preserve"> случае незаконного использования или подозрения на незаконное использование Участником Конкурса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14:paraId="3139D5DD" w14:textId="7E4D5B2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10.1.5. вносить изменения в настоящее Положение в течение заявочного этапа Конкурса;</w:t>
      </w:r>
    </w:p>
    <w:p w14:paraId="12CE596D" w14:textId="3F6B63A4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10.1.6. в любое время до определения победителя прекратить проведение Конкурса, </w:t>
      </w:r>
      <w:proofErr w:type="gramStart"/>
      <w:r>
        <w:rPr>
          <w:sz w:val="24"/>
          <w:szCs w:val="24"/>
        </w:rPr>
        <w:t>разместив</w:t>
      </w:r>
      <w:proofErr w:type="gramEnd"/>
      <w:r>
        <w:rPr>
          <w:sz w:val="24"/>
          <w:szCs w:val="24"/>
        </w:rPr>
        <w:t xml:space="preserve"> информационное сообщение об этом на официальных сайтах и информационных ресурсах</w:t>
      </w:r>
      <w:hyperlink r:id="rId20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Андрея Первозванного, на странице оператора конкурса</w:t>
      </w:r>
    </w:p>
    <w:p w14:paraId="114971C8" w14:textId="561C6CB3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10.2. </w:t>
      </w:r>
      <w:r>
        <w:rPr>
          <w:b/>
          <w:sz w:val="24"/>
          <w:szCs w:val="24"/>
        </w:rPr>
        <w:t>Обязанности Организаторов Конкурса:</w:t>
      </w:r>
    </w:p>
    <w:p w14:paraId="499ECE90" w14:textId="424DEA70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10.2.1.провести Конкурс в порядке и на условиях, определенных настоящим Положением;</w:t>
      </w:r>
    </w:p>
    <w:p w14:paraId="6C673A09" w14:textId="5FB0E46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10.2.2. обеспечить конфиденциальность персональных данных, полученных Организаторами Конкурса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14:paraId="4F2A4F4C" w14:textId="3D7E4072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10.2.3. обеспечить предоставление прав победителям Конкурса, предусмотренные п. 8 настоящего Положения.</w:t>
      </w:r>
    </w:p>
    <w:p w14:paraId="25310355" w14:textId="6A49B433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10.3. </w:t>
      </w:r>
      <w:r>
        <w:rPr>
          <w:b/>
          <w:sz w:val="24"/>
          <w:szCs w:val="24"/>
        </w:rPr>
        <w:t xml:space="preserve"> Организаторы Конкурса не несут ответственности </w:t>
      </w: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>:</w:t>
      </w:r>
    </w:p>
    <w:p w14:paraId="64599CDB" w14:textId="31F2E60E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10.3.1. 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14:paraId="5CE37A9D" w14:textId="4CF0E64E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10.3.2. 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14:paraId="1DE3B8F2" w14:textId="2F67069B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10.3.3. неисполнение (несвоевременное исполнение) Участниками Конкурса обязанностей, предусмотренных настоящим Положением;</w:t>
      </w:r>
    </w:p>
    <w:p w14:paraId="443AE292" w14:textId="6085EC6C" w:rsidR="00DE5D6D" w:rsidRDefault="00666929">
      <w:pPr>
        <w:spacing w:before="240"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10.3.4.</w:t>
      </w:r>
      <w:r w:rsidR="00F81A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  <w:proofErr w:type="gramEnd"/>
    </w:p>
    <w:p w14:paraId="2212DFE5" w14:textId="0CF2EA5B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10.3.5. за переносы сроков и сбои в проведении Конкурса, а также другие изменения в проведении Конкурса.</w:t>
      </w:r>
    </w:p>
    <w:p w14:paraId="02858CD1" w14:textId="77777777" w:rsidR="00F81AEB" w:rsidRDefault="00666929" w:rsidP="00F81AEB">
      <w:pPr>
        <w:pStyle w:val="1"/>
        <w:keepNext w:val="0"/>
        <w:keepLines w:val="0"/>
        <w:spacing w:before="480"/>
        <w:jc w:val="center"/>
        <w:rPr>
          <w:b/>
          <w:sz w:val="24"/>
          <w:szCs w:val="24"/>
          <w:lang w:val="ru-RU"/>
        </w:rPr>
      </w:pPr>
      <w:bookmarkStart w:id="15" w:name="_i4n77chpobd3" w:colFirst="0" w:colLast="0"/>
      <w:bookmarkEnd w:id="15"/>
      <w:r>
        <w:rPr>
          <w:b/>
          <w:sz w:val="24"/>
          <w:szCs w:val="24"/>
        </w:rPr>
        <w:t>11.  ФОРС-МАЖОР</w:t>
      </w:r>
      <w:bookmarkStart w:id="16" w:name="_j4adlfpqmmw3" w:colFirst="0" w:colLast="0"/>
      <w:bookmarkEnd w:id="16"/>
    </w:p>
    <w:p w14:paraId="1D2039CE" w14:textId="5877DD21" w:rsidR="00DE5D6D" w:rsidRDefault="00666929" w:rsidP="00F81AEB">
      <w:pPr>
        <w:pStyle w:val="1"/>
        <w:keepNext w:val="0"/>
        <w:keepLines w:val="0"/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>11.1. 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14:paraId="78564CA1" w14:textId="04E55336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11.2. 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14:paraId="5E6FF8FF" w14:textId="15D6470F" w:rsidR="00DE5D6D" w:rsidRDefault="00666929" w:rsidP="00F81AEB">
      <w:pPr>
        <w:spacing w:before="240" w:after="240"/>
        <w:jc w:val="center"/>
        <w:rPr>
          <w:b/>
          <w:sz w:val="24"/>
          <w:szCs w:val="24"/>
        </w:rPr>
      </w:pPr>
      <w:bookmarkStart w:id="17" w:name="_2obrict6hxe7" w:colFirst="0" w:colLast="0"/>
      <w:bookmarkEnd w:id="17"/>
      <w:r>
        <w:rPr>
          <w:b/>
          <w:sz w:val="24"/>
          <w:szCs w:val="24"/>
        </w:rPr>
        <w:t>12.  ЗАКЛЮЧИТЕЛЬНЫЕ ПОЛОЖЕНИЯ</w:t>
      </w:r>
    </w:p>
    <w:p w14:paraId="6C57DC19" w14:textId="1BF6B75B" w:rsidR="00DE5D6D" w:rsidRDefault="00666929">
      <w:pPr>
        <w:spacing w:before="240" w:after="240"/>
        <w:jc w:val="both"/>
        <w:rPr>
          <w:sz w:val="24"/>
          <w:szCs w:val="24"/>
        </w:rPr>
      </w:pPr>
      <w:bookmarkStart w:id="18" w:name="_6ws79zkhmody" w:colFirst="0" w:colLast="0"/>
      <w:bookmarkEnd w:id="18"/>
      <w:r>
        <w:rPr>
          <w:sz w:val="24"/>
          <w:szCs w:val="24"/>
        </w:rPr>
        <w:t>12.1. Настоящее Положение вступает в силу со дня его утверждения.</w:t>
      </w:r>
    </w:p>
    <w:p w14:paraId="01A398A2" w14:textId="62E4CD30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12.2. Организаторы Конкурса не несут никаких обязательств финансового, денежного характера перед Участниками Конкурса.</w:t>
      </w:r>
    </w:p>
    <w:p w14:paraId="7C23218A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12.3. Указанный Конкурс носит социальную направленность и не имеет какой-либо коммерческой составляющей.</w:t>
      </w:r>
    </w:p>
    <w:p w14:paraId="6ACAAF28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AE78DB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Контактная информация</w:t>
      </w:r>
    </w:p>
    <w:p w14:paraId="4C5F55FB" w14:textId="3AA6F085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hyperlink r:id="rId21">
        <w:r>
          <w:rPr>
            <w:sz w:val="24"/>
            <w:szCs w:val="24"/>
          </w:rPr>
          <w:t xml:space="preserve"> </w:t>
        </w:r>
      </w:hyperlink>
      <w:r w:rsidR="00847241">
        <w:rPr>
          <w:lang w:val="ru-RU"/>
        </w:rPr>
        <w:t xml:space="preserve">Фонда </w:t>
      </w:r>
      <w:r>
        <w:rPr>
          <w:sz w:val="24"/>
          <w:szCs w:val="24"/>
        </w:rPr>
        <w:t>Андрея Первозванного: г. Москва, ул. Покровка. д.42, стр. 5</w:t>
      </w:r>
    </w:p>
    <w:p w14:paraId="007251BC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организационным вопросам конкурса:</w:t>
      </w:r>
    </w:p>
    <w:p w14:paraId="3CB63AB7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Парфенова Елена Альбертовна</w:t>
      </w:r>
    </w:p>
    <w:p w14:paraId="35F758C5" w14:textId="5833D1BE" w:rsidR="00DE5D6D" w:rsidRDefault="00666929">
      <w:pPr>
        <w:spacing w:before="240" w:after="240"/>
        <w:jc w:val="both"/>
      </w:pPr>
      <w:proofErr w:type="spellStart"/>
      <w:r>
        <w:t>EParfenova@fap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</w:p>
    <w:p w14:paraId="6D155E26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+7(495) 641-52-00 доб.1035, +79161400200</w:t>
      </w:r>
    </w:p>
    <w:p w14:paraId="67C9B6D0" w14:textId="77777777" w:rsidR="00DE5D6D" w:rsidRDefault="0066692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Звонить строго с 10 до 16 по Московскому времени</w:t>
      </w:r>
    </w:p>
    <w:p w14:paraId="40772FB1" w14:textId="77777777" w:rsidR="00DE5D6D" w:rsidRDefault="00666929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техническим вопросам заполнения заявок:</w:t>
      </w:r>
    </w:p>
    <w:p w14:paraId="376D62E2" w14:textId="77777777" w:rsidR="00DE5D6D" w:rsidRDefault="00666929">
      <w:pPr>
        <w:spacing w:before="240" w:after="240" w:line="288" w:lineRule="auto"/>
        <w:ind w:right="20"/>
        <w:jc w:val="both"/>
        <w:rPr>
          <w:color w:val="231F20"/>
          <w:sz w:val="24"/>
          <w:szCs w:val="24"/>
          <w:shd w:val="clear" w:color="auto" w:fill="FFF2CC"/>
        </w:rPr>
      </w:pPr>
      <w:r>
        <w:rPr>
          <w:color w:val="231F20"/>
          <w:sz w:val="24"/>
          <w:szCs w:val="24"/>
          <w:shd w:val="clear" w:color="auto" w:fill="FFF2CC"/>
        </w:rPr>
        <w:t xml:space="preserve">Техническая поддержка конкурса осуществляется по адресу: </w:t>
      </w:r>
      <w:r>
        <w:rPr>
          <w:sz w:val="24"/>
          <w:szCs w:val="24"/>
          <w:shd w:val="clear" w:color="auto" w:fill="FFF2CC"/>
        </w:rPr>
        <w:t>concurs@artcontract.ru</w:t>
      </w:r>
      <w:r>
        <w:rPr>
          <w:color w:val="231F20"/>
          <w:sz w:val="24"/>
          <w:szCs w:val="24"/>
          <w:shd w:val="clear" w:color="auto" w:fill="FFF2CC"/>
        </w:rPr>
        <w:t>. Прием обращений в техническую поддержку осуществляется круглосуточно с указанием e-</w:t>
      </w:r>
      <w:proofErr w:type="spellStart"/>
      <w:r>
        <w:rPr>
          <w:color w:val="231F20"/>
          <w:sz w:val="24"/>
          <w:szCs w:val="24"/>
          <w:shd w:val="clear" w:color="auto" w:fill="FFF2CC"/>
        </w:rPr>
        <w:t>mail</w:t>
      </w:r>
      <w:proofErr w:type="spellEnd"/>
      <w:r>
        <w:rPr>
          <w:color w:val="231F20"/>
          <w:sz w:val="24"/>
          <w:szCs w:val="24"/>
          <w:shd w:val="clear" w:color="auto" w:fill="FFF2CC"/>
        </w:rPr>
        <w:t xml:space="preserve">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14:paraId="38409F4E" w14:textId="707238C7" w:rsidR="00DE5D6D" w:rsidRDefault="00666929" w:rsidP="00F81AEB">
      <w:pPr>
        <w:spacing w:before="240" w:after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</w:p>
    <w:p w14:paraId="160746A3" w14:textId="68F92F97" w:rsidR="00DE5D6D" w:rsidRDefault="00666929">
      <w:pPr>
        <w:ind w:left="5660" w:right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Приложение №1</w:t>
      </w:r>
    </w:p>
    <w:p w14:paraId="302DA53F" w14:textId="77777777" w:rsidR="00DE5D6D" w:rsidRDefault="00666929">
      <w:pPr>
        <w:ind w:left="5660" w:right="120"/>
        <w:rPr>
          <w:i/>
          <w:sz w:val="24"/>
          <w:szCs w:val="24"/>
        </w:rPr>
      </w:pPr>
      <w:r>
        <w:rPr>
          <w:i/>
          <w:sz w:val="24"/>
          <w:szCs w:val="24"/>
        </w:rPr>
        <w:t>к Положению о Всероссийском конкурсе детского рисунка «Морская слава России – 2020»</w:t>
      </w:r>
    </w:p>
    <w:p w14:paraId="5FCBC3EF" w14:textId="3AA39317" w:rsidR="00DE5D6D" w:rsidRDefault="00666929">
      <w:pPr>
        <w:pStyle w:val="1"/>
        <w:keepNext w:val="0"/>
        <w:keepLines w:val="0"/>
        <w:spacing w:before="480" w:after="0"/>
        <w:ind w:right="120"/>
        <w:jc w:val="center"/>
        <w:rPr>
          <w:b/>
          <w:sz w:val="24"/>
          <w:szCs w:val="24"/>
        </w:rPr>
      </w:pPr>
      <w:bookmarkStart w:id="19" w:name="_6pkxvig6ish4" w:colFirst="0" w:colLast="0"/>
      <w:bookmarkEnd w:id="19"/>
      <w:r>
        <w:rPr>
          <w:b/>
          <w:sz w:val="24"/>
          <w:szCs w:val="24"/>
        </w:rPr>
        <w:t xml:space="preserve"> </w:t>
      </w:r>
      <w:bookmarkStart w:id="20" w:name="_keb2lst7h4mv" w:colFirst="0" w:colLast="0"/>
      <w:bookmarkEnd w:id="20"/>
      <w:r>
        <w:rPr>
          <w:b/>
          <w:sz w:val="24"/>
          <w:szCs w:val="24"/>
        </w:rPr>
        <w:t>Согласие на обработку персональных данных</w:t>
      </w:r>
    </w:p>
    <w:p w14:paraId="5BAC3E45" w14:textId="5576FFC2" w:rsidR="00DE5D6D" w:rsidRDefault="00666929" w:rsidP="00F81AEB">
      <w:pPr>
        <w:pStyle w:val="1"/>
        <w:keepNext w:val="0"/>
        <w:keepLines w:val="0"/>
        <w:spacing w:before="480" w:after="0"/>
        <w:ind w:right="120" w:firstLine="720"/>
        <w:jc w:val="both"/>
        <w:rPr>
          <w:sz w:val="24"/>
          <w:szCs w:val="24"/>
        </w:rPr>
      </w:pPr>
      <w:bookmarkStart w:id="21" w:name="_crg6rhve2g33" w:colFirst="0" w:colLast="0"/>
      <w:bookmarkEnd w:id="21"/>
      <w:r>
        <w:rPr>
          <w:sz w:val="24"/>
          <w:szCs w:val="24"/>
        </w:rPr>
        <w:t xml:space="preserve">В соответствии с требованиями статьи 9 федерального закона от 27.07.06г. «О персональных данных» № 152-ФЗ, подтверждаю свое согласие </w:t>
      </w:r>
      <w:r>
        <w:rPr>
          <w:b/>
          <w:sz w:val="24"/>
          <w:szCs w:val="24"/>
        </w:rPr>
        <w:t xml:space="preserve">Фонду апостола Андрея Первозванного </w:t>
      </w:r>
      <w:r>
        <w:rPr>
          <w:sz w:val="24"/>
          <w:szCs w:val="24"/>
        </w:rPr>
        <w:t>(далее — Фонд), расположенного по адресу: г. Москва, ул. Покровка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.42, стр.5, на обработку моих персональных данных, указанных в Заявке на участие во Всероссийском конкурсе детского рисунка «Морская слава России – 2020».</w:t>
      </w:r>
    </w:p>
    <w:p w14:paraId="79DDB5B4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</w:t>
      </w:r>
      <w:r>
        <w:rPr>
          <w:b/>
          <w:sz w:val="24"/>
          <w:szCs w:val="24"/>
        </w:rPr>
        <w:t>Всероссийского конкурса рисунка «Морская слава России – 2020», посвященного памяти адмирала Ф.Ф. Ушакова, 275-летие со дня рождения которого отмечается в 2020 году</w:t>
      </w:r>
      <w:r>
        <w:rPr>
          <w:sz w:val="24"/>
          <w:szCs w:val="24"/>
        </w:rPr>
        <w:t>.</w:t>
      </w:r>
    </w:p>
    <w:p w14:paraId="4990B606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предоставляю Фонду право передавать мои персональные данные должностным лицам Фонда, партнерам и контрагентам Фонда в рамках реализации вышеуказанных целей.</w:t>
      </w:r>
    </w:p>
    <w:p w14:paraId="4FA3D2EE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14:paraId="5ADFCAA1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 Фонду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Фонд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Фонда.</w:t>
      </w:r>
    </w:p>
    <w:p w14:paraId="3BD51BB0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в течение 5 (пяти) лет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предоставления.</w:t>
      </w:r>
    </w:p>
    <w:p w14:paraId="40637D7B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оставляю за собой право </w:t>
      </w:r>
      <w:r>
        <w:rPr>
          <w:b/>
          <w:sz w:val="24"/>
          <w:szCs w:val="24"/>
        </w:rPr>
        <w:t>отозвать свое согласие посредством</w:t>
      </w:r>
      <w:r>
        <w:rPr>
          <w:sz w:val="24"/>
          <w:szCs w:val="24"/>
        </w:rPr>
        <w:t xml:space="preserve"> составления соответствующего письменного документа, который может быть направлен мной в адрес Фонда по почте заказным письмом с уведомлением о вручении, либо вручен лично под расписку уполномоченному представителю Фонда.</w:t>
      </w:r>
    </w:p>
    <w:p w14:paraId="5E5AB5F0" w14:textId="77777777" w:rsidR="00DE5D6D" w:rsidRDefault="00666929">
      <w:pPr>
        <w:spacing w:before="240" w:after="24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прекращается в течение трех дней с момента получения Фонда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14:paraId="0D0885BF" w14:textId="77777777" w:rsidR="00DE5D6D" w:rsidRDefault="00DE5D6D"/>
    <w:sectPr w:rsidR="00DE5D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3CE"/>
    <w:multiLevelType w:val="multilevel"/>
    <w:tmpl w:val="F96C3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266DA2"/>
    <w:multiLevelType w:val="multilevel"/>
    <w:tmpl w:val="80F6F9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D"/>
    <w:rsid w:val="00130F59"/>
    <w:rsid w:val="004145A0"/>
    <w:rsid w:val="00666929"/>
    <w:rsid w:val="00847241"/>
    <w:rsid w:val="00DE5D6D"/>
    <w:rsid w:val="00E030C3"/>
    <w:rsid w:val="00E30F5F"/>
    <w:rsid w:val="00F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F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47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47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ru" TargetMode="External"/><Relationship Id="rId13" Type="http://schemas.openxmlformats.org/officeDocument/2006/relationships/hyperlink" Target="https://artcontract.ru/contest/2047" TargetMode="External"/><Relationship Id="rId18" Type="http://schemas.openxmlformats.org/officeDocument/2006/relationships/hyperlink" Target="http://xn--80ah0ad3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ap.ru/" TargetMode="External"/><Relationship Id="rId7" Type="http://schemas.openxmlformats.org/officeDocument/2006/relationships/hyperlink" Target="http://www.fap.ru/" TargetMode="External"/><Relationship Id="rId12" Type="http://schemas.openxmlformats.org/officeDocument/2006/relationships/hyperlink" Target="https://artcontract.ru/contest/2237" TargetMode="External"/><Relationship Id="rId17" Type="http://schemas.openxmlformats.org/officeDocument/2006/relationships/hyperlink" Target="http://xn--80ah0ad3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p.ru/" TargetMode="External"/><Relationship Id="rId20" Type="http://schemas.openxmlformats.org/officeDocument/2006/relationships/hyperlink" Target="http://www.fap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rtcontract.ru/contest/2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tcontract.ru/" TargetMode="External"/><Relationship Id="rId19" Type="http://schemas.openxmlformats.org/officeDocument/2006/relationships/hyperlink" Target="http://www.f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ract.ru/" TargetMode="External"/><Relationship Id="rId14" Type="http://schemas.openxmlformats.org/officeDocument/2006/relationships/hyperlink" Target="https://artcontract.ru/contest/22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Сазонова Наталья Васильевна</cp:lastModifiedBy>
  <cp:revision>3</cp:revision>
  <dcterms:created xsi:type="dcterms:W3CDTF">2020-07-10T11:12:00Z</dcterms:created>
  <dcterms:modified xsi:type="dcterms:W3CDTF">2020-07-10T11:12:00Z</dcterms:modified>
</cp:coreProperties>
</file>