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45" w:rsidRPr="00171EF2" w:rsidRDefault="00EB1E45" w:rsidP="00EB1E45">
      <w:pPr>
        <w:pStyle w:val="af"/>
        <w:jc w:val="center"/>
        <w:rPr>
          <w:sz w:val="28"/>
          <w:szCs w:val="28"/>
        </w:rPr>
      </w:pPr>
      <w:permStart w:id="1457933842" w:edGrp="everyone"/>
      <w:r w:rsidRPr="00171EF2">
        <w:rPr>
          <w:sz w:val="28"/>
          <w:szCs w:val="28"/>
        </w:rPr>
        <w:t xml:space="preserve">Положение </w:t>
      </w:r>
    </w:p>
    <w:p w:rsidR="00EB1E45" w:rsidRPr="00171EF2" w:rsidRDefault="00EB1E45" w:rsidP="00EB1E45">
      <w:pPr>
        <w:pStyle w:val="af"/>
        <w:jc w:val="center"/>
        <w:rPr>
          <w:sz w:val="28"/>
          <w:szCs w:val="28"/>
        </w:rPr>
      </w:pPr>
      <w:r w:rsidRPr="00171EF2">
        <w:rPr>
          <w:sz w:val="28"/>
          <w:szCs w:val="28"/>
        </w:rPr>
        <w:t xml:space="preserve">о проведении конкурса «Новогодний город» </w:t>
      </w:r>
    </w:p>
    <w:p w:rsidR="00EB1E45" w:rsidRPr="00171EF2" w:rsidRDefault="00EB1E45" w:rsidP="00EB1E45">
      <w:pPr>
        <w:pStyle w:val="af"/>
        <w:jc w:val="right"/>
        <w:rPr>
          <w:sz w:val="28"/>
          <w:szCs w:val="28"/>
        </w:rPr>
      </w:pPr>
    </w:p>
    <w:p w:rsidR="00975B7D" w:rsidRPr="00171EF2" w:rsidRDefault="00EB1E45" w:rsidP="00975B7D">
      <w:pPr>
        <w:pStyle w:val="ae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71EF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B7E83" w:rsidRDefault="000B7E83" w:rsidP="000B7E83">
      <w:pPr>
        <w:pStyle w:val="a3"/>
        <w:shd w:val="clear" w:color="auto" w:fill="FFFFFF"/>
        <w:tabs>
          <w:tab w:val="left" w:pos="567"/>
          <w:tab w:val="left" w:pos="709"/>
          <w:tab w:val="left" w:pos="993"/>
        </w:tabs>
        <w:spacing w:after="0" w:line="315" w:lineRule="atLeast"/>
        <w:ind w:left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226806" w:rsidRDefault="000B7E83" w:rsidP="000B7E83">
      <w:pPr>
        <w:pStyle w:val="a3"/>
        <w:shd w:val="clear" w:color="auto" w:fill="FFFFFF"/>
        <w:tabs>
          <w:tab w:val="left" w:pos="567"/>
          <w:tab w:val="left" w:pos="709"/>
          <w:tab w:val="left" w:pos="993"/>
        </w:tabs>
        <w:spacing w:after="0" w:line="315" w:lineRule="atLeast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975B7D" w:rsidRPr="003718E4">
        <w:rPr>
          <w:rFonts w:ascii="Times New Roman" w:hAnsi="Times New Roman"/>
          <w:sz w:val="28"/>
          <w:szCs w:val="28"/>
        </w:rPr>
        <w:t>1.1. Конкурс  «Новогодний  город»  (д</w:t>
      </w:r>
      <w:r w:rsidR="00226806">
        <w:rPr>
          <w:rFonts w:ascii="Times New Roman" w:hAnsi="Times New Roman"/>
          <w:sz w:val="28"/>
          <w:szCs w:val="28"/>
        </w:rPr>
        <w:t xml:space="preserve">алее - Конкурс)  проводится </w:t>
      </w:r>
      <w:r w:rsidR="00FE7386">
        <w:rPr>
          <w:rFonts w:ascii="Times New Roman" w:hAnsi="Times New Roman"/>
          <w:sz w:val="28"/>
          <w:szCs w:val="28"/>
        </w:rPr>
        <w:t>в связи с предстоящими  новогодними и рождественскими праздниками,</w:t>
      </w:r>
      <w:r w:rsidR="00226806">
        <w:rPr>
          <w:rFonts w:ascii="Times New Roman" w:hAnsi="Times New Roman"/>
          <w:sz w:val="28"/>
          <w:szCs w:val="28"/>
        </w:rPr>
        <w:t xml:space="preserve"> </w:t>
      </w:r>
      <w:r w:rsidR="00E123A1">
        <w:rPr>
          <w:rFonts w:ascii="Times New Roman" w:hAnsi="Times New Roman"/>
          <w:sz w:val="28"/>
          <w:szCs w:val="28"/>
        </w:rPr>
        <w:t>в</w:t>
      </w:r>
      <w:r w:rsidR="00975B7D" w:rsidRPr="003718E4">
        <w:rPr>
          <w:rFonts w:ascii="Times New Roman" w:hAnsi="Times New Roman"/>
          <w:sz w:val="28"/>
          <w:szCs w:val="28"/>
        </w:rPr>
        <w:t xml:space="preserve"> цел</w:t>
      </w:r>
      <w:r w:rsidR="00226806">
        <w:rPr>
          <w:rFonts w:ascii="Times New Roman" w:hAnsi="Times New Roman"/>
          <w:sz w:val="28"/>
          <w:szCs w:val="28"/>
        </w:rPr>
        <w:t>ях</w:t>
      </w:r>
      <w:r w:rsidR="00E123A1">
        <w:rPr>
          <w:rFonts w:ascii="Times New Roman" w:hAnsi="Times New Roman"/>
          <w:sz w:val="28"/>
          <w:szCs w:val="28"/>
        </w:rPr>
        <w:t xml:space="preserve"> тематического</w:t>
      </w:r>
      <w:r w:rsidR="00226806">
        <w:rPr>
          <w:rFonts w:ascii="Times New Roman" w:hAnsi="Times New Roman"/>
          <w:sz w:val="28"/>
          <w:szCs w:val="28"/>
        </w:rPr>
        <w:t xml:space="preserve"> </w:t>
      </w:r>
      <w:r w:rsidR="00975B7D" w:rsidRPr="003718E4">
        <w:rPr>
          <w:rFonts w:ascii="Times New Roman" w:hAnsi="Times New Roman"/>
          <w:sz w:val="28"/>
          <w:szCs w:val="28"/>
        </w:rPr>
        <w:t xml:space="preserve"> оформления </w:t>
      </w:r>
      <w:r w:rsidR="00226806">
        <w:rPr>
          <w:rFonts w:ascii="Times New Roman" w:hAnsi="Times New Roman"/>
          <w:sz w:val="28"/>
          <w:szCs w:val="28"/>
        </w:rPr>
        <w:t>следующих объектов:</w:t>
      </w:r>
    </w:p>
    <w:p w:rsidR="00226806" w:rsidRDefault="00226806" w:rsidP="00226806">
      <w:pPr>
        <w:pStyle w:val="a3"/>
        <w:shd w:val="clear" w:color="auto" w:fill="FFFFFF"/>
        <w:tabs>
          <w:tab w:val="left" w:pos="567"/>
          <w:tab w:val="left" w:pos="709"/>
          <w:tab w:val="left" w:pos="993"/>
        </w:tabs>
        <w:spacing w:after="0" w:line="315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5B7D" w:rsidRPr="003718E4">
        <w:rPr>
          <w:rFonts w:ascii="Times New Roman" w:hAnsi="Times New Roman"/>
          <w:sz w:val="28"/>
          <w:szCs w:val="28"/>
        </w:rPr>
        <w:t>дворовых территорий</w:t>
      </w:r>
      <w:r w:rsidR="00E123A1">
        <w:rPr>
          <w:rFonts w:ascii="Times New Roman" w:hAnsi="Times New Roman"/>
          <w:sz w:val="28"/>
          <w:szCs w:val="28"/>
        </w:rPr>
        <w:t xml:space="preserve"> многоквартирных домов (далее - </w:t>
      </w:r>
      <w:r>
        <w:rPr>
          <w:rFonts w:ascii="Times New Roman" w:hAnsi="Times New Roman"/>
          <w:sz w:val="28"/>
          <w:szCs w:val="28"/>
        </w:rPr>
        <w:t>МКД);</w:t>
      </w:r>
    </w:p>
    <w:p w:rsidR="00226806" w:rsidRDefault="00226806" w:rsidP="00226806">
      <w:pPr>
        <w:pStyle w:val="a3"/>
        <w:shd w:val="clear" w:color="auto" w:fill="FFFFFF"/>
        <w:tabs>
          <w:tab w:val="left" w:pos="567"/>
          <w:tab w:val="left" w:pos="709"/>
          <w:tab w:val="left" w:pos="993"/>
        </w:tabs>
        <w:spacing w:after="0" w:line="315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5B7D" w:rsidRPr="003718E4">
        <w:rPr>
          <w:rFonts w:ascii="Times New Roman" w:hAnsi="Times New Roman"/>
          <w:sz w:val="28"/>
          <w:szCs w:val="28"/>
        </w:rPr>
        <w:t>подъездов</w:t>
      </w:r>
      <w:r>
        <w:rPr>
          <w:rFonts w:ascii="Times New Roman" w:hAnsi="Times New Roman"/>
          <w:sz w:val="28"/>
          <w:szCs w:val="28"/>
        </w:rPr>
        <w:t xml:space="preserve"> МКД;</w:t>
      </w:r>
    </w:p>
    <w:p w:rsidR="00226806" w:rsidRDefault="00226806" w:rsidP="00226806">
      <w:pPr>
        <w:pStyle w:val="a3"/>
        <w:shd w:val="clear" w:color="auto" w:fill="FFFFFF"/>
        <w:tabs>
          <w:tab w:val="left" w:pos="567"/>
          <w:tab w:val="left" w:pos="709"/>
          <w:tab w:val="left" w:pos="993"/>
        </w:tabs>
        <w:spacing w:after="0" w:line="315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5B7D" w:rsidRPr="003718E4">
        <w:rPr>
          <w:rFonts w:ascii="Times New Roman" w:hAnsi="Times New Roman"/>
          <w:sz w:val="28"/>
          <w:szCs w:val="28"/>
        </w:rPr>
        <w:t>фасадов</w:t>
      </w:r>
      <w:r>
        <w:rPr>
          <w:rFonts w:ascii="Times New Roman" w:hAnsi="Times New Roman"/>
          <w:sz w:val="28"/>
          <w:szCs w:val="28"/>
        </w:rPr>
        <w:t xml:space="preserve"> (</w:t>
      </w:r>
      <w:r w:rsidR="00013C37">
        <w:rPr>
          <w:rFonts w:ascii="Times New Roman" w:hAnsi="Times New Roman"/>
          <w:sz w:val="28"/>
          <w:szCs w:val="28"/>
        </w:rPr>
        <w:t xml:space="preserve">включая элементы - </w:t>
      </w:r>
      <w:r w:rsidR="00E5757E" w:rsidRPr="003718E4">
        <w:rPr>
          <w:rFonts w:ascii="Times New Roman" w:hAnsi="Times New Roman"/>
          <w:sz w:val="28"/>
          <w:szCs w:val="28"/>
        </w:rPr>
        <w:t>окна, балконы)</w:t>
      </w:r>
      <w:r w:rsidR="00975B7D" w:rsidRPr="00371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МКД;</w:t>
      </w:r>
    </w:p>
    <w:p w:rsidR="00226806" w:rsidRDefault="00226806" w:rsidP="00226806">
      <w:pPr>
        <w:pStyle w:val="a3"/>
        <w:shd w:val="clear" w:color="auto" w:fill="FFFFFF"/>
        <w:tabs>
          <w:tab w:val="left" w:pos="567"/>
          <w:tab w:val="left" w:pos="709"/>
          <w:tab w:val="left" w:pos="993"/>
        </w:tabs>
        <w:spacing w:after="0" w:line="315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5B7D" w:rsidRPr="003718E4">
        <w:rPr>
          <w:rFonts w:ascii="Times New Roman" w:hAnsi="Times New Roman"/>
          <w:sz w:val="28"/>
          <w:szCs w:val="28"/>
        </w:rPr>
        <w:t>территори</w:t>
      </w:r>
      <w:r w:rsidR="003718E4" w:rsidRPr="003718E4">
        <w:rPr>
          <w:rFonts w:ascii="Times New Roman" w:hAnsi="Times New Roman"/>
          <w:sz w:val="28"/>
          <w:szCs w:val="28"/>
        </w:rPr>
        <w:t>й</w:t>
      </w:r>
      <w:r w:rsidR="001019C0">
        <w:rPr>
          <w:rFonts w:ascii="Times New Roman" w:hAnsi="Times New Roman"/>
          <w:sz w:val="28"/>
          <w:szCs w:val="28"/>
        </w:rPr>
        <w:t xml:space="preserve"> общего пользования.</w:t>
      </w:r>
    </w:p>
    <w:p w:rsidR="000B7E83" w:rsidRDefault="000B7E83" w:rsidP="00226806">
      <w:pPr>
        <w:pStyle w:val="a3"/>
        <w:shd w:val="clear" w:color="auto" w:fill="FFFFFF"/>
        <w:tabs>
          <w:tab w:val="left" w:pos="567"/>
          <w:tab w:val="left" w:pos="709"/>
          <w:tab w:val="left" w:pos="993"/>
        </w:tabs>
        <w:spacing w:after="0" w:line="315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718E4">
        <w:rPr>
          <w:rFonts w:ascii="Times New Roman" w:hAnsi="Times New Roman"/>
          <w:sz w:val="28"/>
          <w:szCs w:val="28"/>
        </w:rPr>
        <w:tab/>
      </w:r>
      <w:r w:rsidR="00975B7D" w:rsidRPr="003718E4">
        <w:rPr>
          <w:rFonts w:ascii="Times New Roman" w:hAnsi="Times New Roman"/>
          <w:sz w:val="28"/>
          <w:szCs w:val="28"/>
        </w:rPr>
        <w:t>1.2. Организатором    Конкурса     является</w:t>
      </w:r>
      <w:r w:rsidR="00975B7D" w:rsidRPr="00171EF2">
        <w:rPr>
          <w:rFonts w:ascii="Times New Roman" w:hAnsi="Times New Roman"/>
          <w:sz w:val="28"/>
          <w:szCs w:val="28"/>
        </w:rPr>
        <w:t xml:space="preserve">     управление    по   развитию   местного  самоуправления Администрации городского округа город Рыбинск Ярославской области (далее  - Управление).</w:t>
      </w:r>
    </w:p>
    <w:p w:rsidR="00975B7D" w:rsidRPr="00171EF2" w:rsidRDefault="000B7E83" w:rsidP="000B7E83">
      <w:pPr>
        <w:pStyle w:val="a3"/>
        <w:shd w:val="clear" w:color="auto" w:fill="FFFFFF"/>
        <w:tabs>
          <w:tab w:val="left" w:pos="567"/>
          <w:tab w:val="left" w:pos="709"/>
          <w:tab w:val="left" w:pos="993"/>
        </w:tabs>
        <w:spacing w:after="0" w:line="315" w:lineRule="atLeast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5B7D" w:rsidRPr="00171EF2">
        <w:rPr>
          <w:rFonts w:ascii="Times New Roman" w:hAnsi="Times New Roman"/>
          <w:sz w:val="28"/>
          <w:szCs w:val="28"/>
        </w:rPr>
        <w:t>1.3. Управление осуществляет:</w:t>
      </w:r>
    </w:p>
    <w:p w:rsidR="00226806" w:rsidRDefault="00226806" w:rsidP="00226806">
      <w:pPr>
        <w:pStyle w:val="af0"/>
        <w:tabs>
          <w:tab w:val="left" w:pos="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B7D" w:rsidRPr="00171EF2">
        <w:rPr>
          <w:sz w:val="28"/>
          <w:szCs w:val="28"/>
        </w:rPr>
        <w:t>подготовку конкурсной документации;</w:t>
      </w:r>
    </w:p>
    <w:p w:rsidR="00226806" w:rsidRDefault="00226806" w:rsidP="00226806">
      <w:pPr>
        <w:pStyle w:val="af0"/>
        <w:tabs>
          <w:tab w:val="left" w:pos="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B7D" w:rsidRPr="00171EF2">
        <w:rPr>
          <w:sz w:val="28"/>
          <w:szCs w:val="28"/>
        </w:rPr>
        <w:t>обеспечение  деятельности  конкурсной комиссии;</w:t>
      </w:r>
    </w:p>
    <w:p w:rsidR="000B7E83" w:rsidRDefault="00226806" w:rsidP="00226806">
      <w:pPr>
        <w:pStyle w:val="af0"/>
        <w:tabs>
          <w:tab w:val="left" w:pos="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B7D" w:rsidRPr="00171EF2">
        <w:rPr>
          <w:sz w:val="28"/>
          <w:szCs w:val="28"/>
        </w:rPr>
        <w:t>размещение информации о проведении и итогах Конкурса.</w:t>
      </w:r>
    </w:p>
    <w:p w:rsidR="00975B7D" w:rsidRDefault="000B7E83" w:rsidP="00946D47">
      <w:pPr>
        <w:pStyle w:val="af0"/>
        <w:tabs>
          <w:tab w:val="left" w:pos="0"/>
          <w:tab w:val="left" w:pos="567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6D47">
        <w:rPr>
          <w:sz w:val="28"/>
          <w:szCs w:val="28"/>
        </w:rPr>
        <w:tab/>
      </w:r>
      <w:r w:rsidR="00975B7D" w:rsidRPr="000B7E83">
        <w:rPr>
          <w:sz w:val="28"/>
          <w:szCs w:val="28"/>
        </w:rPr>
        <w:t xml:space="preserve">1.4. Участниками Конкурса могут быть: </w:t>
      </w:r>
    </w:p>
    <w:p w:rsidR="00CE37E7" w:rsidRDefault="00226806" w:rsidP="001019C0">
      <w:pPr>
        <w:pStyle w:val="ae"/>
        <w:ind w:left="142" w:firstLine="57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975B7D" w:rsidRPr="00171EF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объединения граждан, жители </w:t>
      </w:r>
      <w:r w:rsidR="00CE37E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городского округа город Рыбинск</w:t>
      </w:r>
      <w:r w:rsidR="001019C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области;</w:t>
      </w:r>
    </w:p>
    <w:p w:rsidR="00CE37E7" w:rsidRDefault="001019C0" w:rsidP="001019C0">
      <w:pPr>
        <w:pStyle w:val="ae"/>
        <w:tabs>
          <w:tab w:val="left" w:pos="0"/>
        </w:tabs>
        <w:ind w:left="142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="0022680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CE37E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управляющие</w:t>
      </w:r>
      <w:r w:rsidR="00CE37E7" w:rsidRPr="00CE37E7">
        <w:rPr>
          <w:rFonts w:ascii="Times New Roman" w:hAnsi="Times New Roman" w:cs="Times New Roman"/>
          <w:sz w:val="28"/>
          <w:szCs w:val="28"/>
        </w:rPr>
        <w:t xml:space="preserve"> </w:t>
      </w:r>
      <w:r w:rsidR="00CE37E7">
        <w:rPr>
          <w:rFonts w:ascii="Times New Roman" w:hAnsi="Times New Roman" w:cs="Times New Roman"/>
          <w:sz w:val="28"/>
          <w:szCs w:val="28"/>
        </w:rPr>
        <w:t>компании, комитеты территориального общественного самоуправления</w:t>
      </w:r>
      <w:r w:rsidR="00E123A1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815AAC">
        <w:rPr>
          <w:rFonts w:ascii="Times New Roman" w:hAnsi="Times New Roman" w:cs="Times New Roman"/>
          <w:sz w:val="28"/>
          <w:szCs w:val="28"/>
        </w:rPr>
        <w:t xml:space="preserve"> ТОС)</w:t>
      </w:r>
      <w:r w:rsidR="00CE37E7" w:rsidRPr="007F1FD3">
        <w:rPr>
          <w:rFonts w:ascii="Times New Roman" w:hAnsi="Times New Roman" w:cs="Times New Roman"/>
          <w:sz w:val="28"/>
          <w:szCs w:val="28"/>
        </w:rPr>
        <w:t>.</w:t>
      </w:r>
    </w:p>
    <w:p w:rsidR="00EB1E45" w:rsidRPr="00171EF2" w:rsidRDefault="00EB1E45" w:rsidP="003718E4">
      <w:pPr>
        <w:pStyle w:val="ae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1E45" w:rsidRPr="00171EF2" w:rsidRDefault="00EB1E45" w:rsidP="00EB1E45">
      <w:pPr>
        <w:pStyle w:val="ae"/>
        <w:numPr>
          <w:ilvl w:val="0"/>
          <w:numId w:val="2"/>
        </w:numPr>
        <w:tabs>
          <w:tab w:val="left" w:pos="24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1EF2">
        <w:rPr>
          <w:rFonts w:ascii="Times New Roman" w:hAnsi="Times New Roman" w:cs="Times New Roman"/>
          <w:sz w:val="28"/>
          <w:szCs w:val="28"/>
        </w:rPr>
        <w:t>Конкурсная комиссия</w:t>
      </w:r>
    </w:p>
    <w:p w:rsidR="00EB1E45" w:rsidRPr="00171EF2" w:rsidRDefault="00EB1E45" w:rsidP="00EB1E45">
      <w:pPr>
        <w:pStyle w:val="ae"/>
        <w:tabs>
          <w:tab w:val="left" w:pos="2428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22A23" w:rsidRDefault="00D22A23" w:rsidP="00EA2DD5">
      <w:pPr>
        <w:pStyle w:val="ae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7342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B7D" w:rsidRPr="00171EF2">
        <w:rPr>
          <w:rFonts w:ascii="Times New Roman" w:hAnsi="Times New Roman" w:cs="Times New Roman"/>
          <w:sz w:val="28"/>
          <w:szCs w:val="28"/>
        </w:rPr>
        <w:t xml:space="preserve">Конкурсная комиссия по организации, проведению и подведению итогов  конкурса «Новогодний город» (далее </w:t>
      </w:r>
      <w:r w:rsidR="00E123A1">
        <w:rPr>
          <w:rFonts w:ascii="Times New Roman" w:hAnsi="Times New Roman" w:cs="Times New Roman"/>
          <w:sz w:val="28"/>
          <w:szCs w:val="28"/>
        </w:rPr>
        <w:t>-</w:t>
      </w:r>
      <w:r w:rsidR="00975B7D" w:rsidRPr="00171EF2">
        <w:rPr>
          <w:rFonts w:ascii="Times New Roman" w:hAnsi="Times New Roman" w:cs="Times New Roman"/>
          <w:sz w:val="28"/>
          <w:szCs w:val="28"/>
        </w:rPr>
        <w:t xml:space="preserve"> Комиссия)   создается   в целях организации, проведения и  подведения итогов Конкурса среди участников по номинациям.</w:t>
      </w:r>
    </w:p>
    <w:p w:rsidR="00D22A23" w:rsidRDefault="00EA2DD5" w:rsidP="00EA2DD5">
      <w:pPr>
        <w:pStyle w:val="ae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A23">
        <w:rPr>
          <w:rFonts w:ascii="Times New Roman" w:hAnsi="Times New Roman" w:cs="Times New Roman"/>
          <w:sz w:val="28"/>
          <w:szCs w:val="28"/>
        </w:rPr>
        <w:t>2.2</w:t>
      </w:r>
      <w:r w:rsidR="007342FF">
        <w:rPr>
          <w:rFonts w:ascii="Times New Roman" w:hAnsi="Times New Roman" w:cs="Times New Roman"/>
          <w:sz w:val="28"/>
          <w:szCs w:val="28"/>
        </w:rPr>
        <w:t>.</w:t>
      </w:r>
      <w:r w:rsidR="00D22A23">
        <w:rPr>
          <w:rFonts w:ascii="Times New Roman" w:hAnsi="Times New Roman" w:cs="Times New Roman"/>
          <w:sz w:val="28"/>
          <w:szCs w:val="28"/>
        </w:rPr>
        <w:t xml:space="preserve"> </w:t>
      </w:r>
      <w:r w:rsidR="00975B7D" w:rsidRPr="00171EF2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действующим законодательством и Положением о проведении конкурса «Новогодний город» (далее </w:t>
      </w:r>
      <w:r w:rsidR="00E123A1">
        <w:rPr>
          <w:rFonts w:ascii="Times New Roman" w:hAnsi="Times New Roman" w:cs="Times New Roman"/>
          <w:sz w:val="28"/>
          <w:szCs w:val="28"/>
        </w:rPr>
        <w:t>-</w:t>
      </w:r>
      <w:r w:rsidR="00975B7D" w:rsidRPr="00171EF2">
        <w:rPr>
          <w:rFonts w:ascii="Times New Roman" w:hAnsi="Times New Roman" w:cs="Times New Roman"/>
          <w:sz w:val="28"/>
          <w:szCs w:val="28"/>
        </w:rPr>
        <w:t xml:space="preserve"> Положение). </w:t>
      </w:r>
    </w:p>
    <w:p w:rsidR="00975B7D" w:rsidRPr="00171EF2" w:rsidRDefault="00D22A23" w:rsidP="00EA2DD5">
      <w:pPr>
        <w:pStyle w:val="ae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</w:t>
      </w:r>
      <w:r w:rsidR="007342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B7D" w:rsidRPr="00171EF2">
        <w:rPr>
          <w:rFonts w:ascii="Times New Roman" w:hAnsi="Times New Roman" w:cs="Times New Roman"/>
          <w:sz w:val="28"/>
          <w:szCs w:val="28"/>
        </w:rPr>
        <w:t xml:space="preserve">Состав    Комиссии     формируется    из  представителей:   </w:t>
      </w:r>
    </w:p>
    <w:p w:rsidR="00975B7D" w:rsidRDefault="00226806" w:rsidP="00226806">
      <w:pPr>
        <w:pStyle w:val="ae"/>
        <w:tabs>
          <w:tab w:val="left" w:pos="709"/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DD5">
        <w:rPr>
          <w:rFonts w:ascii="Times New Roman" w:hAnsi="Times New Roman" w:cs="Times New Roman"/>
          <w:sz w:val="28"/>
          <w:szCs w:val="28"/>
        </w:rPr>
        <w:t xml:space="preserve"> </w:t>
      </w:r>
      <w:r w:rsidR="00975B7D" w:rsidRPr="00171EF2">
        <w:rPr>
          <w:rFonts w:ascii="Times New Roman" w:hAnsi="Times New Roman" w:cs="Times New Roman"/>
          <w:sz w:val="28"/>
          <w:szCs w:val="28"/>
        </w:rPr>
        <w:t xml:space="preserve">структурных       подразделений      </w:t>
      </w:r>
      <w:r w:rsidR="00975B7D" w:rsidRPr="00171EF2">
        <w:rPr>
          <w:rFonts w:ascii="Times New Roman" w:hAnsi="Times New Roman" w:cs="Times New Roman"/>
          <w:spacing w:val="2"/>
          <w:sz w:val="28"/>
          <w:szCs w:val="28"/>
        </w:rPr>
        <w:t>Администрации   городского округа город Рыбинск Ярославской области (далее – Администрация городского округа город Рыбинск), отраслевых (функциональных) органов Администрации городского округа город Рыбинск, обладающих правами юридического лица;</w:t>
      </w:r>
    </w:p>
    <w:p w:rsidR="00975B7D" w:rsidRPr="007F1FD3" w:rsidRDefault="00226806" w:rsidP="00E75538">
      <w:pPr>
        <w:pStyle w:val="ae"/>
        <w:tabs>
          <w:tab w:val="left" w:pos="709"/>
          <w:tab w:val="left" w:pos="993"/>
          <w:tab w:val="left" w:pos="1418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="00E7553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975B7D" w:rsidRPr="007F1FD3">
        <w:rPr>
          <w:rFonts w:ascii="Times New Roman" w:hAnsi="Times New Roman" w:cs="Times New Roman"/>
          <w:spacing w:val="2"/>
          <w:sz w:val="28"/>
          <w:szCs w:val="28"/>
        </w:rPr>
        <w:t>Общественной палаты городского округа город Рыбинск.</w:t>
      </w:r>
    </w:p>
    <w:p w:rsidR="00975B7D" w:rsidRPr="00171EF2" w:rsidRDefault="00D22A23" w:rsidP="00EA2DD5">
      <w:pPr>
        <w:pStyle w:val="ae"/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B7D" w:rsidRPr="00171EF2">
        <w:rPr>
          <w:rFonts w:ascii="Times New Roman" w:hAnsi="Times New Roman" w:cs="Times New Roman"/>
          <w:sz w:val="28"/>
          <w:szCs w:val="28"/>
        </w:rPr>
        <w:t>2.4. Комиссия состоит из председателя, заместителя председателя, секретаря и членов Комиссии. Общее число членов Комиссии не менее шести человек.</w:t>
      </w:r>
    </w:p>
    <w:p w:rsidR="00975B7D" w:rsidRPr="00171EF2" w:rsidRDefault="007342FF" w:rsidP="00D22A23">
      <w:pPr>
        <w:pStyle w:val="ae"/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A23">
        <w:rPr>
          <w:rFonts w:ascii="Times New Roman" w:hAnsi="Times New Roman" w:cs="Times New Roman"/>
          <w:sz w:val="28"/>
          <w:szCs w:val="28"/>
        </w:rPr>
        <w:t xml:space="preserve">2.5.  </w:t>
      </w:r>
      <w:r w:rsidR="00975B7D" w:rsidRPr="00171EF2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975B7D" w:rsidRPr="00171EF2" w:rsidRDefault="007342FF" w:rsidP="00D22A23">
      <w:pPr>
        <w:pStyle w:val="ae"/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B7D" w:rsidRPr="00171EF2">
        <w:rPr>
          <w:rFonts w:ascii="Times New Roman" w:hAnsi="Times New Roman" w:cs="Times New Roman"/>
          <w:sz w:val="28"/>
          <w:szCs w:val="28"/>
        </w:rPr>
        <w:t xml:space="preserve">2.5.1. Рассматривает поступившие заявки на участие в Конкурсе и приложенные к ним видео </w:t>
      </w:r>
      <w:r w:rsidR="001019C0">
        <w:rPr>
          <w:rFonts w:ascii="Times New Roman" w:hAnsi="Times New Roman" w:cs="Times New Roman"/>
          <w:sz w:val="28"/>
          <w:szCs w:val="28"/>
        </w:rPr>
        <w:t xml:space="preserve">- </w:t>
      </w:r>
      <w:r w:rsidR="00975B7D" w:rsidRPr="00171EF2">
        <w:rPr>
          <w:rFonts w:ascii="Times New Roman" w:hAnsi="Times New Roman" w:cs="Times New Roman"/>
          <w:sz w:val="28"/>
          <w:szCs w:val="28"/>
        </w:rPr>
        <w:t>и фотоматериалы.</w:t>
      </w:r>
    </w:p>
    <w:p w:rsidR="00975B7D" w:rsidRPr="00171EF2" w:rsidRDefault="007342FF" w:rsidP="00D22A23">
      <w:pPr>
        <w:pStyle w:val="ae"/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75B7D" w:rsidRPr="00171EF2">
        <w:rPr>
          <w:rFonts w:ascii="Times New Roman" w:hAnsi="Times New Roman" w:cs="Times New Roman"/>
          <w:sz w:val="28"/>
          <w:szCs w:val="28"/>
        </w:rPr>
        <w:t>2.5.2.  Осуществляет оценку оформленных объектов.</w:t>
      </w:r>
    </w:p>
    <w:p w:rsidR="00975B7D" w:rsidRPr="00171EF2" w:rsidRDefault="007342FF" w:rsidP="00D22A23">
      <w:pPr>
        <w:pStyle w:val="af"/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2DD5">
        <w:rPr>
          <w:sz w:val="28"/>
          <w:szCs w:val="28"/>
        </w:rPr>
        <w:t xml:space="preserve">2.5.3. Определяет   </w:t>
      </w:r>
      <w:r w:rsidR="00975B7D" w:rsidRPr="00171EF2">
        <w:rPr>
          <w:sz w:val="28"/>
          <w:szCs w:val="28"/>
        </w:rPr>
        <w:t xml:space="preserve">победителей     Конкурса,    согласно     критериям </w:t>
      </w:r>
      <w:r w:rsidR="00E75538">
        <w:rPr>
          <w:sz w:val="28"/>
          <w:szCs w:val="28"/>
        </w:rPr>
        <w:t xml:space="preserve">    оценки, установленным п. 3.8</w:t>
      </w:r>
      <w:r w:rsidR="00975B7D" w:rsidRPr="00171EF2">
        <w:rPr>
          <w:sz w:val="28"/>
          <w:szCs w:val="28"/>
        </w:rPr>
        <w:t xml:space="preserve"> </w:t>
      </w:r>
      <w:r w:rsidR="001019C0">
        <w:rPr>
          <w:sz w:val="28"/>
          <w:szCs w:val="28"/>
        </w:rPr>
        <w:t xml:space="preserve">настоящего </w:t>
      </w:r>
      <w:r w:rsidR="00975B7D" w:rsidRPr="00171EF2">
        <w:rPr>
          <w:sz w:val="28"/>
          <w:szCs w:val="28"/>
        </w:rPr>
        <w:t>Положения.</w:t>
      </w:r>
    </w:p>
    <w:p w:rsidR="007342FF" w:rsidRDefault="007342FF" w:rsidP="007342FF">
      <w:pPr>
        <w:pStyle w:val="ae"/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B7D" w:rsidRPr="00171EF2">
        <w:rPr>
          <w:rFonts w:ascii="Times New Roman" w:hAnsi="Times New Roman" w:cs="Times New Roman"/>
          <w:sz w:val="28"/>
          <w:szCs w:val="28"/>
        </w:rPr>
        <w:t>2.5.4. Выполняет иные действия, необходимые для организации и проведения Конкурса, не противоречащие действующему законодательству.</w:t>
      </w:r>
    </w:p>
    <w:p w:rsidR="007342FF" w:rsidRDefault="007342FF" w:rsidP="007342FF">
      <w:pPr>
        <w:pStyle w:val="ae"/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B7D" w:rsidRPr="00171EF2">
        <w:rPr>
          <w:rFonts w:ascii="Times New Roman" w:hAnsi="Times New Roman" w:cs="Times New Roman"/>
          <w:sz w:val="28"/>
          <w:szCs w:val="28"/>
        </w:rPr>
        <w:t>2.6. Работа  Комиссии  организуется  в  форме  заседания.  Заседание Комиссии является правомочным при участии в нем не менее двух третей от общего числа ее членов.</w:t>
      </w:r>
    </w:p>
    <w:p w:rsidR="00EB1E45" w:rsidRPr="00171EF2" w:rsidRDefault="007342FF" w:rsidP="00EA2DD5">
      <w:pPr>
        <w:pStyle w:val="ae"/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DD5">
        <w:rPr>
          <w:rFonts w:ascii="Times New Roman" w:hAnsi="Times New Roman" w:cs="Times New Roman"/>
          <w:sz w:val="28"/>
          <w:szCs w:val="28"/>
        </w:rPr>
        <w:t xml:space="preserve">2.7. </w:t>
      </w:r>
      <w:r w:rsidR="00975B7D" w:rsidRPr="00171EF2">
        <w:rPr>
          <w:rFonts w:ascii="Times New Roman" w:hAnsi="Times New Roman" w:cs="Times New Roman"/>
          <w:sz w:val="28"/>
          <w:szCs w:val="28"/>
        </w:rPr>
        <w:t xml:space="preserve">По итогам рассмотрения видео </w:t>
      </w:r>
      <w:r w:rsidR="001019C0">
        <w:rPr>
          <w:rFonts w:ascii="Times New Roman" w:hAnsi="Times New Roman" w:cs="Times New Roman"/>
          <w:sz w:val="28"/>
          <w:szCs w:val="28"/>
        </w:rPr>
        <w:t xml:space="preserve">- </w:t>
      </w:r>
      <w:r w:rsidR="00975B7D" w:rsidRPr="00171EF2">
        <w:rPr>
          <w:rFonts w:ascii="Times New Roman" w:hAnsi="Times New Roman" w:cs="Times New Roman"/>
          <w:sz w:val="28"/>
          <w:szCs w:val="28"/>
        </w:rPr>
        <w:t>и фотоматериалов праздничного  оформления объектов каждый член Комиссии, руководствуясь установленными критериями оценки,  выставляет баллы. Выставленные членами Комиссии баллы суммир</w:t>
      </w:r>
      <w:r w:rsidR="000B7E83">
        <w:rPr>
          <w:rFonts w:ascii="Times New Roman" w:hAnsi="Times New Roman" w:cs="Times New Roman"/>
          <w:sz w:val="28"/>
          <w:szCs w:val="28"/>
        </w:rPr>
        <w:t>уются</w:t>
      </w:r>
      <w:r w:rsidR="00975B7D" w:rsidRPr="00171EF2">
        <w:rPr>
          <w:rFonts w:ascii="Times New Roman" w:hAnsi="Times New Roman" w:cs="Times New Roman"/>
          <w:sz w:val="28"/>
          <w:szCs w:val="28"/>
        </w:rPr>
        <w:t xml:space="preserve">. Победителями в каждой номинации признаются участники, набравшие наибольшее количество баллов. </w:t>
      </w:r>
      <w:r w:rsidR="00975B7D" w:rsidRPr="00171EF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Решения Комиссии оформляются протоколом,</w:t>
      </w:r>
      <w:r w:rsidR="00975B7D" w:rsidRPr="00171EF2">
        <w:rPr>
          <w:rFonts w:ascii="Times New Roman" w:hAnsi="Times New Roman" w:cs="Times New Roman"/>
          <w:sz w:val="28"/>
          <w:szCs w:val="28"/>
        </w:rPr>
        <w:t xml:space="preserve"> который подписывается председателем и секретарем Комиссии</w:t>
      </w:r>
      <w:r w:rsidR="00E36591"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="00D82BC0">
        <w:rPr>
          <w:rFonts w:ascii="Times New Roman" w:hAnsi="Times New Roman" w:cs="Times New Roman"/>
          <w:sz w:val="28"/>
          <w:szCs w:val="28"/>
        </w:rPr>
        <w:t xml:space="preserve"> </w:t>
      </w:r>
      <w:r w:rsidR="00E36591">
        <w:rPr>
          <w:rFonts w:ascii="Times New Roman" w:hAnsi="Times New Roman" w:cs="Times New Roman"/>
          <w:sz w:val="28"/>
          <w:szCs w:val="28"/>
        </w:rPr>
        <w:t xml:space="preserve">оформляется в день </w:t>
      </w:r>
      <w:r w:rsidR="00D82BC0">
        <w:rPr>
          <w:rFonts w:ascii="Times New Roman" w:hAnsi="Times New Roman" w:cs="Times New Roman"/>
          <w:sz w:val="28"/>
          <w:szCs w:val="28"/>
        </w:rPr>
        <w:t xml:space="preserve">проведения заседания Комиссии и </w:t>
      </w:r>
      <w:r w:rsidR="00EA2DD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75B7D" w:rsidRPr="00171EF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направляется в Управление для публикации итогов Конкурса</w:t>
      </w:r>
      <w:r w:rsidR="00D82BC0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  <w:r w:rsidR="00EB1E45" w:rsidRPr="00171EF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B1E45" w:rsidRPr="00171EF2" w:rsidRDefault="00EB1E45" w:rsidP="00EB1E45">
      <w:pPr>
        <w:pStyle w:val="ae"/>
        <w:tabs>
          <w:tab w:val="left" w:pos="2428"/>
        </w:tabs>
        <w:rPr>
          <w:rFonts w:ascii="Times New Roman" w:hAnsi="Times New Roman" w:cs="Times New Roman"/>
          <w:sz w:val="28"/>
          <w:szCs w:val="28"/>
        </w:rPr>
      </w:pPr>
    </w:p>
    <w:p w:rsidR="00975B7D" w:rsidRPr="00171EF2" w:rsidRDefault="00EB1E45" w:rsidP="00975B7D">
      <w:pPr>
        <w:pStyle w:val="ae"/>
        <w:numPr>
          <w:ilvl w:val="0"/>
          <w:numId w:val="2"/>
        </w:numPr>
        <w:tabs>
          <w:tab w:val="left" w:pos="24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1EF2">
        <w:rPr>
          <w:rFonts w:ascii="Times New Roman" w:hAnsi="Times New Roman" w:cs="Times New Roman"/>
          <w:sz w:val="28"/>
          <w:szCs w:val="28"/>
        </w:rPr>
        <w:t xml:space="preserve">Условия и порядок проведения </w:t>
      </w:r>
      <w:r w:rsidRPr="00171EF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Конкурса</w:t>
      </w:r>
    </w:p>
    <w:p w:rsidR="00975B7D" w:rsidRPr="00171EF2" w:rsidRDefault="00975B7D" w:rsidP="00975B7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75B7D" w:rsidRPr="00171EF2" w:rsidRDefault="00EA2DD5" w:rsidP="000763D8">
      <w:pPr>
        <w:pStyle w:val="ae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3D8">
        <w:rPr>
          <w:rFonts w:ascii="Times New Roman" w:hAnsi="Times New Roman" w:cs="Times New Roman"/>
          <w:sz w:val="28"/>
          <w:szCs w:val="28"/>
        </w:rPr>
        <w:t xml:space="preserve"> </w:t>
      </w:r>
      <w:r w:rsidR="00975B7D" w:rsidRPr="00171EF2">
        <w:rPr>
          <w:rFonts w:ascii="Times New Roman" w:hAnsi="Times New Roman" w:cs="Times New Roman"/>
          <w:sz w:val="28"/>
          <w:szCs w:val="28"/>
        </w:rPr>
        <w:t xml:space="preserve">3.1. Объявление о проведении Конкурса размещается Управлением в средствах массовой информации и на официальном сайте Администрации городского округа город Рыбинск в информационно-телекоммуникационной сети «Интернет». </w:t>
      </w:r>
    </w:p>
    <w:p w:rsidR="00975B7D" w:rsidRPr="00171EF2" w:rsidRDefault="000763D8" w:rsidP="0022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5B7D" w:rsidRPr="000763D8">
        <w:rPr>
          <w:rFonts w:ascii="Times New Roman" w:hAnsi="Times New Roman" w:cs="Times New Roman"/>
          <w:sz w:val="28"/>
          <w:szCs w:val="28"/>
        </w:rPr>
        <w:t>.2.  Для участия в Конкурсе необх</w:t>
      </w:r>
      <w:r w:rsidR="001B652D">
        <w:rPr>
          <w:rFonts w:ascii="Times New Roman" w:hAnsi="Times New Roman" w:cs="Times New Roman"/>
          <w:sz w:val="28"/>
          <w:szCs w:val="28"/>
        </w:rPr>
        <w:t>одимо в период с 01 декабря 2023 года по 20 декабря 2023</w:t>
      </w:r>
      <w:r w:rsidR="001019C0">
        <w:rPr>
          <w:rFonts w:ascii="Times New Roman" w:hAnsi="Times New Roman" w:cs="Times New Roman"/>
          <w:sz w:val="28"/>
          <w:szCs w:val="28"/>
        </w:rPr>
        <w:t xml:space="preserve"> года пред</w:t>
      </w:r>
      <w:r w:rsidR="00975B7D" w:rsidRPr="000763D8">
        <w:rPr>
          <w:rFonts w:ascii="Times New Roman" w:hAnsi="Times New Roman" w:cs="Times New Roman"/>
          <w:sz w:val="28"/>
          <w:szCs w:val="28"/>
        </w:rPr>
        <w:t>ставить в</w:t>
      </w:r>
      <w:r w:rsidR="00224A4B" w:rsidRPr="000763D8">
        <w:rPr>
          <w:rFonts w:ascii="Times New Roman" w:hAnsi="Times New Roman" w:cs="Times New Roman"/>
          <w:sz w:val="28"/>
          <w:szCs w:val="28"/>
        </w:rPr>
        <w:t xml:space="preserve"> Управление  заявку на участие в Конкурсе, оформленную по форме, установленной приложением к настоящему Положению, с приложением видео </w:t>
      </w:r>
      <w:r w:rsidR="00DA1C78">
        <w:rPr>
          <w:rFonts w:ascii="Times New Roman" w:hAnsi="Times New Roman" w:cs="Times New Roman"/>
          <w:sz w:val="28"/>
          <w:szCs w:val="28"/>
        </w:rPr>
        <w:t xml:space="preserve">- </w:t>
      </w:r>
      <w:r w:rsidR="00224A4B" w:rsidRPr="000763D8">
        <w:rPr>
          <w:rFonts w:ascii="Times New Roman" w:hAnsi="Times New Roman" w:cs="Times New Roman"/>
          <w:sz w:val="28"/>
          <w:szCs w:val="28"/>
        </w:rPr>
        <w:t xml:space="preserve">или фотоматериалов оформленного объекта. Заявку можно направить на адрес электронной почты </w:t>
      </w:r>
      <w:proofErr w:type="spellStart"/>
      <w:r w:rsidR="00224A4B" w:rsidRPr="000763D8">
        <w:rPr>
          <w:rFonts w:ascii="Times New Roman" w:hAnsi="Times New Roman" w:cs="Times New Roman"/>
          <w:sz w:val="28"/>
          <w:szCs w:val="28"/>
        </w:rPr>
        <w:t>kms_r</w:t>
      </w:r>
      <w:r w:rsidR="00224A4B" w:rsidRPr="000763D8">
        <w:rPr>
          <w:rFonts w:ascii="Times New Roman" w:hAnsi="Times New Roman" w:cs="Times New Roman"/>
          <w:sz w:val="28"/>
          <w:szCs w:val="28"/>
          <w:lang w:val="en-US"/>
        </w:rPr>
        <w:t>ybinsk</w:t>
      </w:r>
      <w:proofErr w:type="spellEnd"/>
      <w:r w:rsidR="00224A4B" w:rsidRPr="000763D8">
        <w:rPr>
          <w:rFonts w:ascii="Times New Roman" w:hAnsi="Times New Roman" w:cs="Times New Roman"/>
          <w:sz w:val="28"/>
          <w:szCs w:val="28"/>
        </w:rPr>
        <w:t>@</w:t>
      </w:r>
      <w:r w:rsidR="00224A4B" w:rsidRPr="000763D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24A4B" w:rsidRPr="000763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4A4B" w:rsidRPr="000763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24A4B" w:rsidRPr="000763D8">
        <w:rPr>
          <w:rFonts w:ascii="Times New Roman" w:hAnsi="Times New Roman" w:cs="Times New Roman"/>
          <w:sz w:val="28"/>
          <w:szCs w:val="28"/>
        </w:rPr>
        <w:t xml:space="preserve">, либо лично по адресу: город Рыбинск, ул. </w:t>
      </w:r>
      <w:proofErr w:type="gramStart"/>
      <w:r w:rsidR="00224A4B" w:rsidRPr="000763D8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224A4B" w:rsidRPr="000763D8">
        <w:rPr>
          <w:rFonts w:ascii="Times New Roman" w:hAnsi="Times New Roman" w:cs="Times New Roman"/>
          <w:sz w:val="28"/>
          <w:szCs w:val="28"/>
        </w:rPr>
        <w:t xml:space="preserve">, д. 1, </w:t>
      </w:r>
      <w:proofErr w:type="spellStart"/>
      <w:r w:rsidR="00224A4B" w:rsidRPr="000763D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24A4B" w:rsidRPr="000763D8">
        <w:rPr>
          <w:rFonts w:ascii="Times New Roman" w:hAnsi="Times New Roman" w:cs="Times New Roman"/>
          <w:sz w:val="28"/>
          <w:szCs w:val="28"/>
        </w:rPr>
        <w:t>. 300. График работы Управления</w:t>
      </w:r>
      <w:r w:rsidR="00224A4B" w:rsidRPr="00671142">
        <w:rPr>
          <w:rFonts w:ascii="Times New Roman" w:hAnsi="Times New Roman" w:cs="Times New Roman"/>
          <w:sz w:val="28"/>
          <w:szCs w:val="28"/>
        </w:rPr>
        <w:t xml:space="preserve">: понедельник - четверг: с 8.00 до 17.00, пятница: с 8.00 до 16.00, перерыв на обед с 12.12 </w:t>
      </w:r>
      <w:proofErr w:type="gramStart"/>
      <w:r w:rsidR="00224A4B" w:rsidRPr="0067114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24A4B" w:rsidRPr="00671142">
        <w:rPr>
          <w:rFonts w:ascii="Times New Roman" w:hAnsi="Times New Roman" w:cs="Times New Roman"/>
          <w:sz w:val="28"/>
          <w:szCs w:val="28"/>
        </w:rPr>
        <w:t xml:space="preserve"> 13.00.</w:t>
      </w:r>
    </w:p>
    <w:p w:rsidR="00975B7D" w:rsidRPr="00171EF2" w:rsidRDefault="00EA2DD5" w:rsidP="00EA2DD5">
      <w:pPr>
        <w:pStyle w:val="ae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E8F">
        <w:rPr>
          <w:rFonts w:ascii="Times New Roman" w:hAnsi="Times New Roman" w:cs="Times New Roman"/>
          <w:sz w:val="28"/>
          <w:szCs w:val="28"/>
        </w:rPr>
        <w:t xml:space="preserve"> </w:t>
      </w:r>
      <w:r w:rsidR="00975B7D" w:rsidRPr="00171EF2">
        <w:rPr>
          <w:rFonts w:ascii="Times New Roman" w:hAnsi="Times New Roman" w:cs="Times New Roman"/>
          <w:sz w:val="28"/>
          <w:szCs w:val="28"/>
        </w:rPr>
        <w:t>3.3. Конкурс проводится по следующим номинациям:</w:t>
      </w:r>
    </w:p>
    <w:p w:rsidR="00975B7D" w:rsidRPr="00171EF2" w:rsidRDefault="00226806" w:rsidP="0022680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B7D" w:rsidRPr="00171EF2">
        <w:rPr>
          <w:rFonts w:ascii="Times New Roman" w:hAnsi="Times New Roman" w:cs="Times New Roman"/>
          <w:sz w:val="28"/>
          <w:szCs w:val="28"/>
        </w:rPr>
        <w:t>«Новогодний двор»;</w:t>
      </w:r>
    </w:p>
    <w:p w:rsidR="00975B7D" w:rsidRPr="00171EF2" w:rsidRDefault="00226806" w:rsidP="0022680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B7D" w:rsidRPr="00171EF2">
        <w:rPr>
          <w:rFonts w:ascii="Times New Roman" w:hAnsi="Times New Roman" w:cs="Times New Roman"/>
          <w:sz w:val="28"/>
          <w:szCs w:val="28"/>
        </w:rPr>
        <w:t xml:space="preserve">«Новогодняя елка»; </w:t>
      </w:r>
    </w:p>
    <w:p w:rsidR="00975B7D" w:rsidRPr="00171EF2" w:rsidRDefault="00226806" w:rsidP="0022680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B7D" w:rsidRPr="00171EF2">
        <w:rPr>
          <w:rFonts w:ascii="Times New Roman" w:hAnsi="Times New Roman" w:cs="Times New Roman"/>
          <w:sz w:val="28"/>
          <w:szCs w:val="28"/>
        </w:rPr>
        <w:t>«Новогоднее окно»;</w:t>
      </w:r>
    </w:p>
    <w:p w:rsidR="00975B7D" w:rsidRPr="00171EF2" w:rsidRDefault="00226806" w:rsidP="0022680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B7D" w:rsidRPr="00171EF2">
        <w:rPr>
          <w:rFonts w:ascii="Times New Roman" w:hAnsi="Times New Roman" w:cs="Times New Roman"/>
          <w:sz w:val="28"/>
          <w:szCs w:val="28"/>
        </w:rPr>
        <w:t>«Новогодний балкон»;</w:t>
      </w:r>
    </w:p>
    <w:p w:rsidR="00975B7D" w:rsidRPr="00171EF2" w:rsidRDefault="00226806" w:rsidP="0022680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B7D" w:rsidRPr="00171EF2">
        <w:rPr>
          <w:rFonts w:ascii="Times New Roman" w:hAnsi="Times New Roman" w:cs="Times New Roman"/>
          <w:sz w:val="28"/>
          <w:szCs w:val="28"/>
        </w:rPr>
        <w:t>«Новогодний подъезд».</w:t>
      </w:r>
    </w:p>
    <w:p w:rsidR="001B652D" w:rsidRPr="00171EF2" w:rsidRDefault="001019C0" w:rsidP="006B6EA5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1B652D">
        <w:rPr>
          <w:rFonts w:ascii="Times New Roman" w:hAnsi="Times New Roman"/>
          <w:sz w:val="28"/>
          <w:szCs w:val="28"/>
        </w:rPr>
        <w:t xml:space="preserve">. </w:t>
      </w:r>
      <w:r w:rsidR="001B652D" w:rsidRPr="00171EF2">
        <w:rPr>
          <w:rFonts w:ascii="Times New Roman" w:hAnsi="Times New Roman" w:cs="Times New Roman"/>
          <w:sz w:val="28"/>
          <w:szCs w:val="28"/>
        </w:rPr>
        <w:t xml:space="preserve">Праздничное </w:t>
      </w:r>
      <w:r w:rsidR="001B652D" w:rsidRPr="00547E8F">
        <w:rPr>
          <w:rFonts w:ascii="Times New Roman" w:hAnsi="Times New Roman" w:cs="Times New Roman"/>
          <w:sz w:val="28"/>
          <w:szCs w:val="28"/>
        </w:rPr>
        <w:t>оформление балконов должно быть доступно</w:t>
      </w:r>
      <w:r w:rsidR="001B652D">
        <w:rPr>
          <w:rFonts w:ascii="Times New Roman" w:hAnsi="Times New Roman" w:cs="Times New Roman"/>
          <w:sz w:val="28"/>
          <w:szCs w:val="28"/>
        </w:rPr>
        <w:t xml:space="preserve"> </w:t>
      </w:r>
      <w:r w:rsidR="00547E8F">
        <w:rPr>
          <w:rFonts w:ascii="Times New Roman" w:hAnsi="Times New Roman" w:cs="Times New Roman"/>
          <w:sz w:val="28"/>
          <w:szCs w:val="28"/>
        </w:rPr>
        <w:t>для обозрения горожан со стороны улицы.</w:t>
      </w:r>
    </w:p>
    <w:p w:rsidR="00975B7D" w:rsidRPr="00171EF2" w:rsidRDefault="001019C0" w:rsidP="006B6EA5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75B7D" w:rsidRPr="00171EF2">
        <w:rPr>
          <w:rFonts w:ascii="Times New Roman" w:hAnsi="Times New Roman" w:cs="Times New Roman"/>
          <w:sz w:val="28"/>
          <w:szCs w:val="28"/>
        </w:rPr>
        <w:t xml:space="preserve">. Заявки на участие в Конкурсе, поступившие после окончания срока, указанного в п.3.2.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5B7D" w:rsidRPr="00171EF2">
        <w:rPr>
          <w:rFonts w:ascii="Times New Roman" w:hAnsi="Times New Roman" w:cs="Times New Roman"/>
          <w:sz w:val="28"/>
          <w:szCs w:val="28"/>
        </w:rPr>
        <w:t>Положения, к участию в Конкурсе не допускаются</w:t>
      </w:r>
      <w:r w:rsidR="00975B7D" w:rsidRPr="00171EF2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975B7D" w:rsidRPr="00171EF2" w:rsidRDefault="000763D8" w:rsidP="006B6E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</w:t>
      </w:r>
      <w:r w:rsidR="001019C0">
        <w:rPr>
          <w:rFonts w:ascii="Times New Roman" w:hAnsi="Times New Roman"/>
          <w:spacing w:val="2"/>
          <w:sz w:val="28"/>
          <w:szCs w:val="28"/>
        </w:rPr>
        <w:t>.6</w:t>
      </w:r>
      <w:r w:rsidR="00975B7D" w:rsidRPr="00171EF2">
        <w:rPr>
          <w:rFonts w:ascii="Times New Roman" w:hAnsi="Times New Roman"/>
          <w:spacing w:val="2"/>
          <w:sz w:val="28"/>
          <w:szCs w:val="28"/>
        </w:rPr>
        <w:t>. Оценка оформленных объе</w:t>
      </w:r>
      <w:r w:rsidR="00E75538">
        <w:rPr>
          <w:rFonts w:ascii="Times New Roman" w:hAnsi="Times New Roman"/>
          <w:spacing w:val="2"/>
          <w:sz w:val="28"/>
          <w:szCs w:val="28"/>
        </w:rPr>
        <w:t>ктов осуществляется Комиссией 25 декабря 2023</w:t>
      </w:r>
      <w:r w:rsidR="00975B7D" w:rsidRPr="00171EF2">
        <w:rPr>
          <w:rFonts w:ascii="Times New Roman" w:hAnsi="Times New Roman"/>
          <w:spacing w:val="2"/>
          <w:sz w:val="28"/>
          <w:szCs w:val="28"/>
        </w:rPr>
        <w:t xml:space="preserve"> года </w:t>
      </w:r>
      <w:r w:rsidR="00975B7D" w:rsidRPr="00171EF2">
        <w:rPr>
          <w:rFonts w:ascii="Times New Roman" w:hAnsi="Times New Roman"/>
          <w:sz w:val="28"/>
          <w:szCs w:val="28"/>
        </w:rPr>
        <w:t>путем рассмотрения видео</w:t>
      </w:r>
      <w:r w:rsidR="001019C0">
        <w:rPr>
          <w:rFonts w:ascii="Times New Roman" w:hAnsi="Times New Roman"/>
          <w:sz w:val="28"/>
          <w:szCs w:val="28"/>
        </w:rPr>
        <w:t xml:space="preserve"> -</w:t>
      </w:r>
      <w:r w:rsidR="00FF12E0">
        <w:rPr>
          <w:rFonts w:ascii="Times New Roman" w:hAnsi="Times New Roman"/>
          <w:sz w:val="28"/>
          <w:szCs w:val="28"/>
        </w:rPr>
        <w:t xml:space="preserve"> или фотоматериалов, пред</w:t>
      </w:r>
      <w:r w:rsidR="00975B7D" w:rsidRPr="00171EF2">
        <w:rPr>
          <w:rFonts w:ascii="Times New Roman" w:hAnsi="Times New Roman"/>
          <w:sz w:val="28"/>
          <w:szCs w:val="28"/>
        </w:rPr>
        <w:t xml:space="preserve">ставленных участниками.  </w:t>
      </w:r>
    </w:p>
    <w:p w:rsidR="00975B7D" w:rsidRPr="00171EF2" w:rsidRDefault="001019C0" w:rsidP="00CB5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975B7D" w:rsidRPr="00171EF2">
        <w:rPr>
          <w:rFonts w:ascii="Times New Roman" w:hAnsi="Times New Roman"/>
          <w:sz w:val="28"/>
          <w:szCs w:val="28"/>
        </w:rPr>
        <w:t>. Критерии  оценки оформления объектов</w:t>
      </w:r>
      <w:r w:rsidR="00975B7D" w:rsidRPr="00171EF2">
        <w:rPr>
          <w:rFonts w:ascii="Times New Roman" w:hAnsi="Times New Roman"/>
          <w:bCs/>
          <w:sz w:val="28"/>
          <w:szCs w:val="28"/>
        </w:rPr>
        <w:t xml:space="preserve">: </w:t>
      </w:r>
    </w:p>
    <w:p w:rsidR="00CB50B8" w:rsidRDefault="00CB50B8" w:rsidP="006B6EA5">
      <w:pPr>
        <w:pStyle w:val="ae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975B7D" w:rsidRPr="00171EF2" w:rsidRDefault="001019C0" w:rsidP="006B6EA5">
      <w:pPr>
        <w:pStyle w:val="ae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975B7D" w:rsidRPr="00171EF2">
        <w:rPr>
          <w:rFonts w:ascii="Times New Roman" w:hAnsi="Times New Roman" w:cs="Times New Roman"/>
          <w:sz w:val="28"/>
          <w:szCs w:val="28"/>
        </w:rPr>
        <w:t xml:space="preserve">.1. Номинация: «Новогодний двор» </w:t>
      </w:r>
    </w:p>
    <w:p w:rsidR="00975B7D" w:rsidRPr="00171EF2" w:rsidRDefault="00975B7D" w:rsidP="00975B7D">
      <w:pPr>
        <w:pStyle w:val="ae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7919"/>
        <w:gridCol w:w="1701"/>
      </w:tblGrid>
      <w:tr w:rsidR="00975B7D" w:rsidRPr="00171EF2" w:rsidTr="007F6778">
        <w:trPr>
          <w:trHeight w:val="501"/>
        </w:trPr>
        <w:tc>
          <w:tcPr>
            <w:tcW w:w="694" w:type="dxa"/>
          </w:tcPr>
          <w:p w:rsidR="00975B7D" w:rsidRPr="00171EF2" w:rsidRDefault="00975B7D" w:rsidP="00CB50B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19" w:type="dxa"/>
          </w:tcPr>
          <w:p w:rsidR="00975B7D" w:rsidRPr="00171EF2" w:rsidRDefault="00975B7D" w:rsidP="00CB50B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975B7D" w:rsidRPr="00171EF2" w:rsidTr="007F6778">
        <w:trPr>
          <w:trHeight w:val="1078"/>
        </w:trPr>
        <w:tc>
          <w:tcPr>
            <w:tcW w:w="694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19" w:type="dxa"/>
          </w:tcPr>
          <w:p w:rsidR="00975B7D" w:rsidRPr="00171EF2" w:rsidRDefault="00975B7D" w:rsidP="00CB50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оригинальность и э</w:t>
            </w:r>
            <w:r w:rsidR="00547E8F">
              <w:rPr>
                <w:rFonts w:ascii="Times New Roman" w:hAnsi="Times New Roman"/>
                <w:sz w:val="28"/>
                <w:szCs w:val="28"/>
              </w:rPr>
              <w:t>с</w:t>
            </w:r>
            <w:r w:rsidRPr="00171EF2">
              <w:rPr>
                <w:rFonts w:ascii="Times New Roman" w:hAnsi="Times New Roman"/>
                <w:sz w:val="28"/>
                <w:szCs w:val="28"/>
              </w:rPr>
              <w:t>тетичность оформления двора или прилегающей территории, санитарное состояние территории, прилегающей к домовладению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975B7D" w:rsidRPr="00171EF2" w:rsidTr="007F6778">
        <w:trPr>
          <w:trHeight w:val="684"/>
        </w:trPr>
        <w:tc>
          <w:tcPr>
            <w:tcW w:w="694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19" w:type="dxa"/>
          </w:tcPr>
          <w:p w:rsidR="00975B7D" w:rsidRPr="00171EF2" w:rsidRDefault="00975B7D" w:rsidP="00CB50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1EF2">
              <w:rPr>
                <w:rFonts w:ascii="Times New Roman" w:hAnsi="Times New Roman"/>
                <w:sz w:val="28"/>
                <w:szCs w:val="28"/>
              </w:rPr>
              <w:t>наличие снежного (ледяного) городка, снежных (ледяных) фигур, катков, горок, оригинальность сооружений, их эстетическое оформление</w:t>
            </w:r>
            <w:proofErr w:type="gramEnd"/>
          </w:p>
        </w:tc>
        <w:tc>
          <w:tcPr>
            <w:tcW w:w="1701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975B7D" w:rsidRPr="00171EF2" w:rsidTr="007F6778">
        <w:trPr>
          <w:trHeight w:val="249"/>
        </w:trPr>
        <w:tc>
          <w:tcPr>
            <w:tcW w:w="694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19" w:type="dxa"/>
          </w:tcPr>
          <w:p w:rsidR="00975B7D" w:rsidRPr="00171EF2" w:rsidRDefault="00975B7D" w:rsidP="00CB50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раскрытие новогодней тематики (гирлянды, праздничные плакаты и пр. новогодние украшения и символы), оригинальность устройства праздничной иллюминации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975B7D" w:rsidRPr="00171EF2" w:rsidTr="007F6778">
        <w:tc>
          <w:tcPr>
            <w:tcW w:w="8613" w:type="dxa"/>
            <w:gridSpan w:val="2"/>
          </w:tcPr>
          <w:p w:rsidR="00975B7D" w:rsidRPr="00171EF2" w:rsidRDefault="00975B7D" w:rsidP="00CB50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pacing w:val="2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975B7D" w:rsidRPr="00171EF2" w:rsidRDefault="00975B7D" w:rsidP="00CB50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1EF2">
        <w:rPr>
          <w:rFonts w:ascii="Times New Roman" w:hAnsi="Times New Roman"/>
          <w:sz w:val="28"/>
          <w:szCs w:val="28"/>
        </w:rPr>
        <w:t xml:space="preserve">     </w:t>
      </w:r>
    </w:p>
    <w:p w:rsidR="00975B7D" w:rsidRPr="00171EF2" w:rsidRDefault="000763D8" w:rsidP="00CB50B8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019C0">
        <w:rPr>
          <w:rFonts w:ascii="Times New Roman" w:hAnsi="Times New Roman"/>
          <w:sz w:val="28"/>
          <w:szCs w:val="28"/>
        </w:rPr>
        <w:t>3.7</w:t>
      </w:r>
      <w:r w:rsidR="00975B7D" w:rsidRPr="00171EF2">
        <w:rPr>
          <w:rFonts w:ascii="Times New Roman" w:hAnsi="Times New Roman"/>
          <w:sz w:val="28"/>
          <w:szCs w:val="28"/>
        </w:rPr>
        <w:t>.2. Номинация: «Новогодняя елка»</w:t>
      </w:r>
    </w:p>
    <w:tbl>
      <w:tblPr>
        <w:tblStyle w:val="ad"/>
        <w:tblpPr w:leftFromText="180" w:rightFromText="180" w:vertAnchor="text" w:horzAnchor="margin" w:tblpY="239"/>
        <w:tblW w:w="10314" w:type="dxa"/>
        <w:tblLayout w:type="fixed"/>
        <w:tblLook w:val="04A0" w:firstRow="1" w:lastRow="0" w:firstColumn="1" w:lastColumn="0" w:noHBand="0" w:noVBand="1"/>
      </w:tblPr>
      <w:tblGrid>
        <w:gridCol w:w="670"/>
        <w:gridCol w:w="7943"/>
        <w:gridCol w:w="1701"/>
      </w:tblGrid>
      <w:tr w:rsidR="00975B7D" w:rsidRPr="00171EF2" w:rsidTr="007F6778">
        <w:trPr>
          <w:trHeight w:val="557"/>
        </w:trPr>
        <w:tc>
          <w:tcPr>
            <w:tcW w:w="670" w:type="dxa"/>
          </w:tcPr>
          <w:p w:rsidR="00975B7D" w:rsidRPr="00171EF2" w:rsidRDefault="00975B7D" w:rsidP="00CB50B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43" w:type="dxa"/>
          </w:tcPr>
          <w:p w:rsidR="00975B7D" w:rsidRPr="00171EF2" w:rsidRDefault="00975B7D" w:rsidP="00CB50B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975B7D" w:rsidRPr="00171EF2" w:rsidTr="007F6778">
        <w:trPr>
          <w:trHeight w:val="320"/>
        </w:trPr>
        <w:tc>
          <w:tcPr>
            <w:tcW w:w="670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3" w:type="dxa"/>
          </w:tcPr>
          <w:p w:rsidR="00975B7D" w:rsidRPr="00171EF2" w:rsidRDefault="00975B7D" w:rsidP="00CB50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оригинальность, красочность, новизна  оформления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975B7D" w:rsidRPr="00171EF2" w:rsidTr="007F6778">
        <w:trPr>
          <w:trHeight w:val="320"/>
        </w:trPr>
        <w:tc>
          <w:tcPr>
            <w:tcW w:w="670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43" w:type="dxa"/>
          </w:tcPr>
          <w:p w:rsidR="00975B7D" w:rsidRPr="00171EF2" w:rsidRDefault="00975B7D" w:rsidP="00CB50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эстетичность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975B7D" w:rsidRPr="00171EF2" w:rsidTr="007F6778">
        <w:trPr>
          <w:trHeight w:val="693"/>
        </w:trPr>
        <w:tc>
          <w:tcPr>
            <w:tcW w:w="670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43" w:type="dxa"/>
          </w:tcPr>
          <w:p w:rsidR="00975B7D" w:rsidRPr="00171EF2" w:rsidRDefault="00975B7D" w:rsidP="00CB50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использование элементов новогоднего декора (мишура, игрушки)  и световых элементов (гирлянд)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975B7D" w:rsidRPr="00171EF2" w:rsidTr="007F6778">
        <w:trPr>
          <w:trHeight w:val="272"/>
        </w:trPr>
        <w:tc>
          <w:tcPr>
            <w:tcW w:w="8613" w:type="dxa"/>
            <w:gridSpan w:val="2"/>
          </w:tcPr>
          <w:p w:rsidR="00975B7D" w:rsidRPr="00171EF2" w:rsidRDefault="00975B7D" w:rsidP="00CB50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pacing w:val="2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3718E4" w:rsidRDefault="003718E4" w:rsidP="00CB50B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5B7D" w:rsidRPr="00171EF2" w:rsidRDefault="003718E4" w:rsidP="00CB50B8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019C0">
        <w:rPr>
          <w:rFonts w:ascii="Times New Roman" w:hAnsi="Times New Roman"/>
          <w:sz w:val="28"/>
          <w:szCs w:val="28"/>
        </w:rPr>
        <w:t>3.7</w:t>
      </w:r>
      <w:r w:rsidR="00975B7D" w:rsidRPr="00171EF2">
        <w:rPr>
          <w:rFonts w:ascii="Times New Roman" w:hAnsi="Times New Roman"/>
          <w:sz w:val="28"/>
          <w:szCs w:val="28"/>
        </w:rPr>
        <w:t xml:space="preserve">.3. Номинация: «Новогодний подъезд» </w:t>
      </w:r>
    </w:p>
    <w:p w:rsidR="00975B7D" w:rsidRPr="00171EF2" w:rsidRDefault="00975B7D" w:rsidP="00CB50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372" w:type="dxa"/>
        <w:tblLook w:val="04A0" w:firstRow="1" w:lastRow="0" w:firstColumn="1" w:lastColumn="0" w:noHBand="0" w:noVBand="1"/>
      </w:tblPr>
      <w:tblGrid>
        <w:gridCol w:w="665"/>
        <w:gridCol w:w="7948"/>
        <w:gridCol w:w="1759"/>
      </w:tblGrid>
      <w:tr w:rsidR="00975B7D" w:rsidRPr="00171EF2" w:rsidTr="007F6778">
        <w:tc>
          <w:tcPr>
            <w:tcW w:w="665" w:type="dxa"/>
          </w:tcPr>
          <w:p w:rsidR="00975B7D" w:rsidRPr="00171EF2" w:rsidRDefault="00975B7D" w:rsidP="00CB50B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48" w:type="dxa"/>
          </w:tcPr>
          <w:p w:rsidR="00975B7D" w:rsidRPr="00171EF2" w:rsidRDefault="00975B7D" w:rsidP="00CB50B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759" w:type="dxa"/>
          </w:tcPr>
          <w:p w:rsidR="00975B7D" w:rsidRPr="00171EF2" w:rsidRDefault="00975B7D" w:rsidP="00CB50B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975B7D" w:rsidRPr="00171EF2" w:rsidTr="007F6778">
        <w:tc>
          <w:tcPr>
            <w:tcW w:w="665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8" w:type="dxa"/>
          </w:tcPr>
          <w:p w:rsidR="00975B7D" w:rsidRPr="00171EF2" w:rsidRDefault="00975B7D" w:rsidP="00CB5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красочность оформления, использование элементов новогоднего декора (мишура, игрушки)</w:t>
            </w:r>
          </w:p>
        </w:tc>
        <w:tc>
          <w:tcPr>
            <w:tcW w:w="1759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975B7D" w:rsidRPr="00171EF2" w:rsidTr="007F6778">
        <w:tc>
          <w:tcPr>
            <w:tcW w:w="665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48" w:type="dxa"/>
          </w:tcPr>
          <w:p w:rsidR="00975B7D" w:rsidRPr="00171EF2" w:rsidRDefault="00975B7D" w:rsidP="00CB5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оригинальность, соответствие оформления тематике Конкурса</w:t>
            </w:r>
          </w:p>
        </w:tc>
        <w:tc>
          <w:tcPr>
            <w:tcW w:w="1759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975B7D" w:rsidRPr="00171EF2" w:rsidTr="007F6778">
        <w:tc>
          <w:tcPr>
            <w:tcW w:w="665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48" w:type="dxa"/>
          </w:tcPr>
          <w:p w:rsidR="00975B7D" w:rsidRPr="00171EF2" w:rsidRDefault="00975B7D" w:rsidP="00CB5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использование световых элементов (гирлянд),  использование новогодних плакатов, баннеров, рисунков</w:t>
            </w:r>
          </w:p>
        </w:tc>
        <w:tc>
          <w:tcPr>
            <w:tcW w:w="1759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975B7D" w:rsidRPr="00171EF2" w:rsidTr="007F6778">
        <w:tc>
          <w:tcPr>
            <w:tcW w:w="8613" w:type="dxa"/>
            <w:gridSpan w:val="2"/>
          </w:tcPr>
          <w:p w:rsidR="00975B7D" w:rsidRPr="00171EF2" w:rsidRDefault="00975B7D" w:rsidP="00CB50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pacing w:val="2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759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975B7D" w:rsidRPr="00171EF2" w:rsidRDefault="00975B7D" w:rsidP="00CB50B8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75B7D" w:rsidRPr="00171EF2" w:rsidRDefault="00975B7D" w:rsidP="00CB50B8">
      <w:pPr>
        <w:pStyle w:val="ae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71EF2">
        <w:rPr>
          <w:rFonts w:ascii="Times New Roman" w:hAnsi="Times New Roman" w:cs="Times New Roman"/>
          <w:sz w:val="28"/>
          <w:szCs w:val="28"/>
        </w:rPr>
        <w:t xml:space="preserve">  </w:t>
      </w:r>
      <w:r w:rsidR="000763D8">
        <w:rPr>
          <w:rFonts w:ascii="Times New Roman" w:hAnsi="Times New Roman" w:cs="Times New Roman"/>
          <w:sz w:val="28"/>
          <w:szCs w:val="28"/>
        </w:rPr>
        <w:t xml:space="preserve">  </w:t>
      </w:r>
      <w:r w:rsidRPr="00171EF2">
        <w:rPr>
          <w:rFonts w:ascii="Times New Roman" w:hAnsi="Times New Roman" w:cs="Times New Roman"/>
          <w:sz w:val="28"/>
          <w:szCs w:val="28"/>
        </w:rPr>
        <w:t xml:space="preserve"> </w:t>
      </w:r>
      <w:r w:rsidR="000763D8">
        <w:rPr>
          <w:rFonts w:ascii="Times New Roman" w:hAnsi="Times New Roman" w:cs="Times New Roman"/>
          <w:sz w:val="28"/>
          <w:szCs w:val="28"/>
        </w:rPr>
        <w:t xml:space="preserve"> </w:t>
      </w:r>
      <w:r w:rsidR="001019C0">
        <w:rPr>
          <w:rFonts w:ascii="Times New Roman" w:hAnsi="Times New Roman" w:cs="Times New Roman"/>
          <w:sz w:val="28"/>
          <w:szCs w:val="28"/>
        </w:rPr>
        <w:t xml:space="preserve">  3.7</w:t>
      </w:r>
      <w:r w:rsidRPr="00171EF2">
        <w:rPr>
          <w:rFonts w:ascii="Times New Roman" w:hAnsi="Times New Roman" w:cs="Times New Roman"/>
          <w:sz w:val="28"/>
          <w:szCs w:val="28"/>
        </w:rPr>
        <w:t xml:space="preserve">.4. Номинация «Новогоднее окно» </w:t>
      </w:r>
    </w:p>
    <w:p w:rsidR="00975B7D" w:rsidRPr="00171EF2" w:rsidRDefault="00975B7D" w:rsidP="00CB50B8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701"/>
      </w:tblGrid>
      <w:tr w:rsidR="00975B7D" w:rsidRPr="00171EF2" w:rsidTr="007F6778">
        <w:tc>
          <w:tcPr>
            <w:tcW w:w="675" w:type="dxa"/>
          </w:tcPr>
          <w:p w:rsidR="00975B7D" w:rsidRPr="00171EF2" w:rsidRDefault="00975B7D" w:rsidP="00CB50B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</w:tcPr>
          <w:p w:rsidR="00975B7D" w:rsidRPr="00171EF2" w:rsidRDefault="00975B7D" w:rsidP="00CB50B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975B7D" w:rsidRPr="00171EF2" w:rsidTr="007F6778">
        <w:tc>
          <w:tcPr>
            <w:tcW w:w="675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75B7D" w:rsidRPr="00171EF2" w:rsidRDefault="00975B7D" w:rsidP="00CB50B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 xml:space="preserve">оригинальность замысла 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975B7D" w:rsidRPr="00171EF2" w:rsidTr="007F6778">
        <w:tc>
          <w:tcPr>
            <w:tcW w:w="675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vAlign w:val="center"/>
          </w:tcPr>
          <w:p w:rsidR="00975B7D" w:rsidRPr="00171EF2" w:rsidRDefault="00975B7D" w:rsidP="00CB5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мастерство исполнения (аккуратность, эстетичный вид)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975B7D" w:rsidRPr="00171EF2" w:rsidTr="007F6778">
        <w:tc>
          <w:tcPr>
            <w:tcW w:w="675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vAlign w:val="center"/>
          </w:tcPr>
          <w:p w:rsidR="00975B7D" w:rsidRPr="00171EF2" w:rsidRDefault="00975B7D" w:rsidP="00CB5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техническая сложность (степень сложности выполненной работы, использование пространства, композиционная завершенность)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975B7D" w:rsidRPr="00171EF2" w:rsidTr="007F6778">
        <w:trPr>
          <w:trHeight w:val="363"/>
        </w:trPr>
        <w:tc>
          <w:tcPr>
            <w:tcW w:w="8613" w:type="dxa"/>
            <w:gridSpan w:val="2"/>
          </w:tcPr>
          <w:p w:rsidR="00975B7D" w:rsidRPr="00171EF2" w:rsidRDefault="00975B7D" w:rsidP="00CB50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максимальное количество баллов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975B7D" w:rsidRPr="00171EF2" w:rsidRDefault="00975B7D" w:rsidP="00CB50B8">
      <w:pPr>
        <w:pStyle w:val="ae"/>
        <w:rPr>
          <w:rFonts w:ascii="Times New Roman" w:hAnsi="Times New Roman" w:cs="Times New Roman"/>
          <w:sz w:val="28"/>
          <w:szCs w:val="28"/>
        </w:rPr>
      </w:pPr>
      <w:r w:rsidRPr="00171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7D" w:rsidRPr="00171EF2" w:rsidRDefault="00975B7D" w:rsidP="00CB50B8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71EF2">
        <w:rPr>
          <w:rFonts w:ascii="Times New Roman" w:hAnsi="Times New Roman"/>
          <w:sz w:val="28"/>
          <w:szCs w:val="28"/>
        </w:rPr>
        <w:t xml:space="preserve">  </w:t>
      </w:r>
      <w:r w:rsidR="000763D8">
        <w:rPr>
          <w:rFonts w:ascii="Times New Roman" w:hAnsi="Times New Roman"/>
          <w:sz w:val="28"/>
          <w:szCs w:val="28"/>
        </w:rPr>
        <w:t xml:space="preserve"> </w:t>
      </w:r>
      <w:r w:rsidR="001019C0">
        <w:rPr>
          <w:rFonts w:ascii="Times New Roman" w:hAnsi="Times New Roman"/>
          <w:sz w:val="28"/>
          <w:szCs w:val="28"/>
        </w:rPr>
        <w:t xml:space="preserve">    3.7</w:t>
      </w:r>
      <w:r w:rsidRPr="00171EF2">
        <w:rPr>
          <w:rFonts w:ascii="Times New Roman" w:hAnsi="Times New Roman"/>
          <w:sz w:val="28"/>
          <w:szCs w:val="28"/>
        </w:rPr>
        <w:t xml:space="preserve">.5. Номинация: «Новогодний балкон» </w:t>
      </w:r>
    </w:p>
    <w:p w:rsidR="00975B7D" w:rsidRPr="00171EF2" w:rsidRDefault="00975B7D" w:rsidP="00CB50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665"/>
        <w:gridCol w:w="7948"/>
        <w:gridCol w:w="1701"/>
      </w:tblGrid>
      <w:tr w:rsidR="00975B7D" w:rsidRPr="00171EF2" w:rsidTr="007F6778">
        <w:tc>
          <w:tcPr>
            <w:tcW w:w="665" w:type="dxa"/>
          </w:tcPr>
          <w:p w:rsidR="00975B7D" w:rsidRPr="00171EF2" w:rsidRDefault="00975B7D" w:rsidP="00CB50B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48" w:type="dxa"/>
          </w:tcPr>
          <w:p w:rsidR="00975B7D" w:rsidRPr="00171EF2" w:rsidRDefault="00975B7D" w:rsidP="00CB50B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EF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975B7D" w:rsidRPr="00171EF2" w:rsidTr="007F6778">
        <w:tc>
          <w:tcPr>
            <w:tcW w:w="665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8" w:type="dxa"/>
          </w:tcPr>
          <w:p w:rsidR="00975B7D" w:rsidRPr="00171EF2" w:rsidRDefault="00975B7D" w:rsidP="00CB5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красочность оформления, использование элементов новогоднего декора (мишура, игрушки)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975B7D" w:rsidRPr="00171EF2" w:rsidTr="007F6778">
        <w:tc>
          <w:tcPr>
            <w:tcW w:w="665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48" w:type="dxa"/>
          </w:tcPr>
          <w:p w:rsidR="00975B7D" w:rsidRPr="00171EF2" w:rsidRDefault="00975B7D" w:rsidP="00CB5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оригинальность, соответствие оформления тематике Конкурса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975B7D" w:rsidRPr="00171EF2" w:rsidTr="007F6778">
        <w:tc>
          <w:tcPr>
            <w:tcW w:w="665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48" w:type="dxa"/>
          </w:tcPr>
          <w:p w:rsidR="00975B7D" w:rsidRPr="00171EF2" w:rsidRDefault="00975B7D" w:rsidP="00CB5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использование световых элементов (гирлянд),  использование новогодних плакатов, баннеров, рисунков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975B7D" w:rsidRPr="00171EF2" w:rsidTr="007F6778">
        <w:tc>
          <w:tcPr>
            <w:tcW w:w="8613" w:type="dxa"/>
            <w:gridSpan w:val="2"/>
          </w:tcPr>
          <w:p w:rsidR="00975B7D" w:rsidRPr="00171EF2" w:rsidRDefault="00975B7D" w:rsidP="00CB50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pacing w:val="2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701" w:type="dxa"/>
          </w:tcPr>
          <w:p w:rsidR="00975B7D" w:rsidRPr="00171EF2" w:rsidRDefault="00975B7D" w:rsidP="00CB5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EF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FE7386" w:rsidRDefault="00FE7386" w:rsidP="00CB50B8">
      <w:pPr>
        <w:pStyle w:val="ae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975B7D" w:rsidRPr="006A6F35" w:rsidRDefault="001019C0" w:rsidP="00CB50B8">
      <w:pPr>
        <w:pStyle w:val="ae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3.8</w:t>
      </w:r>
      <w:r w:rsidR="00975B7D" w:rsidRPr="00171EF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Итоги Конкурса размещаются Управлением </w:t>
      </w:r>
      <w:r w:rsidR="00975B7D" w:rsidRPr="00171EF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75B7D" w:rsidRPr="006A6F35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E36591" w:rsidRPr="006A6F35">
        <w:rPr>
          <w:rFonts w:ascii="Times New Roman" w:hAnsi="Times New Roman" w:cs="Times New Roman"/>
          <w:sz w:val="28"/>
          <w:szCs w:val="28"/>
        </w:rPr>
        <w:t xml:space="preserve">город Рыбинск в сети «Интернет» в течение 3 рабочих дней </w:t>
      </w:r>
      <w:proofErr w:type="gramStart"/>
      <w:r w:rsidR="00E36591" w:rsidRPr="006A6F35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="00E36591" w:rsidRPr="006A6F35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1019C0" w:rsidRDefault="001019C0" w:rsidP="00CB50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3.9. По итогам проведения Конкурса победители награждаются благодарностями и </w:t>
      </w:r>
      <w:r w:rsidRPr="006A6F35">
        <w:rPr>
          <w:rFonts w:ascii="Times New Roman" w:eastAsia="Calibri" w:hAnsi="Times New Roman"/>
          <w:sz w:val="28"/>
          <w:szCs w:val="28"/>
          <w:lang w:eastAsia="en-US"/>
        </w:rPr>
        <w:t>поощрительными призами (при наличии).</w:t>
      </w:r>
    </w:p>
    <w:p w:rsidR="001019C0" w:rsidRDefault="001019C0" w:rsidP="00CB50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75538" w:rsidRPr="00171EF2" w:rsidRDefault="00E75538" w:rsidP="00EB1E4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636965" w:rsidRDefault="00636965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171EF2" w:rsidRPr="00171EF2" w:rsidRDefault="00171EF2" w:rsidP="001019C0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  <w:r w:rsidRPr="00171EF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46D47">
        <w:rPr>
          <w:rFonts w:ascii="Times New Roman" w:hAnsi="Times New Roman" w:cs="Times New Roman"/>
          <w:sz w:val="28"/>
          <w:szCs w:val="28"/>
        </w:rPr>
        <w:t xml:space="preserve">управление по развитию местного самоуправления </w:t>
      </w:r>
      <w:r w:rsidR="00946D47" w:rsidRPr="00171EF2">
        <w:rPr>
          <w:rFonts w:ascii="Times New Roman" w:hAnsi="Times New Roman" w:cs="Times New Roman"/>
          <w:sz w:val="28"/>
          <w:szCs w:val="28"/>
        </w:rPr>
        <w:t>Администрации городского округа город Рыбинск Ярославской области</w:t>
      </w:r>
    </w:p>
    <w:p w:rsidR="00171EF2" w:rsidRPr="00171EF2" w:rsidRDefault="00171EF2" w:rsidP="00171EF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71EF2" w:rsidRPr="00171EF2" w:rsidRDefault="00171EF2" w:rsidP="00171EF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71EF2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171EF2" w:rsidRPr="00171EF2" w:rsidRDefault="00171EF2" w:rsidP="00171EF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71EF2">
        <w:rPr>
          <w:rFonts w:ascii="Times New Roman" w:hAnsi="Times New Roman" w:cs="Times New Roman"/>
          <w:sz w:val="28"/>
          <w:szCs w:val="28"/>
        </w:rPr>
        <w:t xml:space="preserve">на участие в конкурсе «Новогодний город» </w:t>
      </w:r>
    </w:p>
    <w:p w:rsidR="00171EF2" w:rsidRPr="00171EF2" w:rsidRDefault="00171EF2" w:rsidP="00171EF2">
      <w:pPr>
        <w:pStyle w:val="ae"/>
        <w:rPr>
          <w:rFonts w:ascii="Times New Roman" w:hAnsi="Times New Roman" w:cs="Times New Roman"/>
          <w:sz w:val="28"/>
          <w:szCs w:val="28"/>
        </w:rPr>
      </w:pPr>
      <w:r w:rsidRPr="00171EF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46D47">
        <w:rPr>
          <w:rFonts w:ascii="Times New Roman" w:hAnsi="Times New Roman" w:cs="Times New Roman"/>
          <w:sz w:val="28"/>
          <w:szCs w:val="28"/>
        </w:rPr>
        <w:t>______</w:t>
      </w:r>
      <w:r w:rsidRPr="00171EF2">
        <w:rPr>
          <w:rFonts w:ascii="Times New Roman" w:hAnsi="Times New Roman" w:cs="Times New Roman"/>
          <w:sz w:val="28"/>
          <w:szCs w:val="28"/>
        </w:rPr>
        <w:t>_____</w:t>
      </w:r>
    </w:p>
    <w:p w:rsidR="00171EF2" w:rsidRPr="00171EF2" w:rsidRDefault="00171EF2" w:rsidP="00171EF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71EF2">
        <w:rPr>
          <w:rFonts w:ascii="Times New Roman" w:hAnsi="Times New Roman" w:cs="Times New Roman"/>
          <w:sz w:val="24"/>
          <w:szCs w:val="24"/>
        </w:rPr>
        <w:t>(ФИО, наименование организации - участника конкурса «Новогодний город»)</w:t>
      </w:r>
    </w:p>
    <w:p w:rsidR="00171EF2" w:rsidRPr="00171EF2" w:rsidRDefault="00171EF2" w:rsidP="00171EF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71EF2" w:rsidRPr="00171EF2" w:rsidRDefault="00171EF2" w:rsidP="00171EF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EF2">
        <w:rPr>
          <w:rFonts w:ascii="Times New Roman" w:hAnsi="Times New Roman" w:cs="Times New Roman"/>
          <w:sz w:val="28"/>
          <w:szCs w:val="28"/>
        </w:rPr>
        <w:t xml:space="preserve">Прошу включить в состав участников конкурса «Новогодний город» </w:t>
      </w:r>
      <w:proofErr w:type="gramStart"/>
      <w:r w:rsidRPr="00171E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71E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71EF2" w:rsidRPr="00171EF2" w:rsidRDefault="00946D47" w:rsidP="00171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праздничному</w:t>
      </w:r>
      <w:r>
        <w:rPr>
          <w:rFonts w:ascii="Times New Roman" w:hAnsi="Times New Roman" w:cs="Times New Roman"/>
          <w:sz w:val="28"/>
          <w:szCs w:val="28"/>
        </w:rPr>
        <w:tab/>
        <w:t xml:space="preserve">оформлению </w:t>
      </w:r>
      <w:r w:rsidR="00171EF2" w:rsidRPr="00171EF2">
        <w:rPr>
          <w:rFonts w:ascii="Times New Roman" w:hAnsi="Times New Roman" w:cs="Times New Roman"/>
          <w:sz w:val="28"/>
          <w:szCs w:val="28"/>
        </w:rPr>
        <w:t>объекта:___________________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71EF2" w:rsidRPr="00171EF2" w:rsidRDefault="00171EF2" w:rsidP="00171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71EF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7F6778">
        <w:rPr>
          <w:rFonts w:ascii="Times New Roman" w:hAnsi="Times New Roman" w:cs="Times New Roman"/>
          <w:sz w:val="28"/>
          <w:szCs w:val="28"/>
        </w:rPr>
        <w:t>___</w:t>
      </w:r>
      <w:r w:rsidRPr="00171EF2">
        <w:rPr>
          <w:rFonts w:ascii="Times New Roman" w:hAnsi="Times New Roman" w:cs="Times New Roman"/>
          <w:sz w:val="28"/>
          <w:szCs w:val="28"/>
        </w:rPr>
        <w:t>_________</w:t>
      </w:r>
      <w:r w:rsidR="00946D47">
        <w:rPr>
          <w:rFonts w:ascii="Times New Roman" w:hAnsi="Times New Roman" w:cs="Times New Roman"/>
          <w:sz w:val="28"/>
          <w:szCs w:val="28"/>
        </w:rPr>
        <w:t>____</w:t>
      </w:r>
      <w:r w:rsidRPr="00171EF2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                                                                                                         </w:t>
      </w:r>
      <w:r w:rsidRPr="00171EF2"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                (</w:t>
      </w:r>
      <w:r w:rsidRPr="00171EF2">
        <w:rPr>
          <w:rFonts w:ascii="Times New Roman" w:hAnsi="Times New Roman" w:cs="Times New Roman"/>
          <w:sz w:val="24"/>
          <w:szCs w:val="24"/>
        </w:rPr>
        <w:t>указать местонахождение объекта</w:t>
      </w:r>
      <w:r w:rsidRPr="00171EF2">
        <w:rPr>
          <w:rFonts w:ascii="Times New Roman" w:hAnsi="Times New Roman" w:cs="Times New Roman"/>
          <w:sz w:val="28"/>
          <w:szCs w:val="28"/>
        </w:rPr>
        <w:t>)</w:t>
      </w:r>
    </w:p>
    <w:p w:rsidR="00171EF2" w:rsidRPr="00171EF2" w:rsidRDefault="00171EF2" w:rsidP="00171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71EF2">
        <w:rPr>
          <w:rFonts w:ascii="Times New Roman" w:hAnsi="Times New Roman" w:cs="Times New Roman"/>
          <w:sz w:val="28"/>
          <w:szCs w:val="28"/>
        </w:rPr>
        <w:t>В номинации ____________________________________________</w:t>
      </w:r>
      <w:r w:rsidR="00946D47">
        <w:rPr>
          <w:rFonts w:ascii="Times New Roman" w:hAnsi="Times New Roman" w:cs="Times New Roman"/>
          <w:sz w:val="28"/>
          <w:szCs w:val="28"/>
        </w:rPr>
        <w:t>____</w:t>
      </w:r>
      <w:r w:rsidRPr="00171EF2">
        <w:rPr>
          <w:rFonts w:ascii="Times New Roman" w:hAnsi="Times New Roman" w:cs="Times New Roman"/>
          <w:sz w:val="28"/>
          <w:szCs w:val="28"/>
        </w:rPr>
        <w:t>__________</w:t>
      </w:r>
    </w:p>
    <w:p w:rsidR="00171EF2" w:rsidRPr="00171EF2" w:rsidRDefault="00171EF2" w:rsidP="00171EF2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1EF2" w:rsidRPr="00171EF2" w:rsidRDefault="00171EF2" w:rsidP="00171EF2">
      <w:pPr>
        <w:pStyle w:val="ae"/>
        <w:rPr>
          <w:rFonts w:ascii="Times New Roman" w:hAnsi="Times New Roman" w:cs="Times New Roman"/>
          <w:sz w:val="28"/>
          <w:szCs w:val="28"/>
        </w:rPr>
      </w:pPr>
      <w:r w:rsidRPr="00171EF2">
        <w:rPr>
          <w:rFonts w:ascii="Times New Roman" w:hAnsi="Times New Roman" w:cs="Times New Roman"/>
          <w:sz w:val="28"/>
          <w:szCs w:val="28"/>
        </w:rPr>
        <w:t>Описание праздничного оформления объекта  _____________________________________________________________________________________________________________________________</w:t>
      </w:r>
      <w:r w:rsidR="00946D47">
        <w:rPr>
          <w:rFonts w:ascii="Times New Roman" w:hAnsi="Times New Roman" w:cs="Times New Roman"/>
          <w:sz w:val="28"/>
          <w:szCs w:val="28"/>
        </w:rPr>
        <w:t>____________</w:t>
      </w:r>
      <w:r w:rsidRPr="00171EF2">
        <w:rPr>
          <w:rFonts w:ascii="Times New Roman" w:hAnsi="Times New Roman" w:cs="Times New Roman"/>
          <w:sz w:val="28"/>
          <w:szCs w:val="28"/>
        </w:rPr>
        <w:t xml:space="preserve">_______  </w:t>
      </w:r>
    </w:p>
    <w:p w:rsidR="00171EF2" w:rsidRPr="00171EF2" w:rsidRDefault="00171EF2" w:rsidP="00171EF2">
      <w:pPr>
        <w:pStyle w:val="ae"/>
        <w:rPr>
          <w:rFonts w:ascii="Times New Roman" w:hAnsi="Times New Roman" w:cs="Times New Roman"/>
          <w:sz w:val="28"/>
          <w:szCs w:val="28"/>
        </w:rPr>
      </w:pPr>
      <w:r w:rsidRPr="00171EF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1EF2">
        <w:rPr>
          <w:rFonts w:ascii="Times New Roman" w:hAnsi="Times New Roman" w:cs="Times New Roman"/>
          <w:sz w:val="24"/>
          <w:szCs w:val="24"/>
        </w:rPr>
        <w:t>(наименование и количество элементов украшения, тематика</w:t>
      </w:r>
      <w:r w:rsidRPr="00171EF2">
        <w:rPr>
          <w:rFonts w:ascii="Times New Roman" w:hAnsi="Times New Roman" w:cs="Times New Roman"/>
          <w:sz w:val="28"/>
          <w:szCs w:val="28"/>
        </w:rPr>
        <w:t xml:space="preserve"> </w:t>
      </w:r>
      <w:r w:rsidRPr="00171EF2">
        <w:rPr>
          <w:rFonts w:ascii="Times New Roman" w:hAnsi="Times New Roman" w:cs="Times New Roman"/>
          <w:sz w:val="24"/>
          <w:szCs w:val="24"/>
        </w:rPr>
        <w:t xml:space="preserve">украшений и др.)  </w:t>
      </w:r>
    </w:p>
    <w:p w:rsidR="00171EF2" w:rsidRPr="00171EF2" w:rsidRDefault="00171EF2" w:rsidP="00171EF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71EF2" w:rsidRPr="00171EF2" w:rsidRDefault="00171EF2" w:rsidP="00171EF2">
      <w:pPr>
        <w:pStyle w:val="ae"/>
        <w:rPr>
          <w:rFonts w:ascii="Times New Roman" w:hAnsi="Times New Roman" w:cs="Times New Roman"/>
          <w:sz w:val="28"/>
          <w:szCs w:val="28"/>
        </w:rPr>
      </w:pPr>
      <w:r w:rsidRPr="00171EF2">
        <w:rPr>
          <w:rFonts w:ascii="Times New Roman" w:hAnsi="Times New Roman" w:cs="Times New Roman"/>
          <w:sz w:val="28"/>
          <w:szCs w:val="28"/>
        </w:rPr>
        <w:t>Контактное лицо - __________________________________</w:t>
      </w:r>
      <w:r w:rsidR="00946D4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71EF2" w:rsidRPr="00171EF2" w:rsidRDefault="00171EF2" w:rsidP="00171EF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71EF2">
        <w:rPr>
          <w:rFonts w:ascii="Times New Roman" w:hAnsi="Times New Roman" w:cs="Times New Roman"/>
          <w:sz w:val="24"/>
          <w:szCs w:val="24"/>
        </w:rPr>
        <w:t xml:space="preserve">           (ФИО, должность)</w:t>
      </w:r>
    </w:p>
    <w:p w:rsidR="00171EF2" w:rsidRPr="00171EF2" w:rsidRDefault="00171EF2" w:rsidP="00171E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1EF2">
        <w:rPr>
          <w:rFonts w:ascii="Times New Roman" w:hAnsi="Times New Roman"/>
          <w:sz w:val="28"/>
          <w:szCs w:val="28"/>
        </w:rPr>
        <w:t xml:space="preserve">С Положением о проведении конкурса «Новогодний город» ознакомлен (а).   </w:t>
      </w:r>
    </w:p>
    <w:p w:rsidR="00171EF2" w:rsidRPr="00171EF2" w:rsidRDefault="00171EF2" w:rsidP="00171E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1EF2">
        <w:rPr>
          <w:rFonts w:ascii="Times New Roman" w:hAnsi="Times New Roman"/>
          <w:sz w:val="28"/>
          <w:szCs w:val="28"/>
        </w:rPr>
        <w:t xml:space="preserve">Фотоматериалы в количестве _____ шт. праздничного оформления объекта прилагаются.  </w:t>
      </w:r>
    </w:p>
    <w:p w:rsidR="00171EF2" w:rsidRPr="00171EF2" w:rsidRDefault="00171EF2" w:rsidP="00171EF2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  <w:r w:rsidRPr="00171EF2">
        <w:rPr>
          <w:sz w:val="28"/>
          <w:szCs w:val="28"/>
        </w:rPr>
        <w:t xml:space="preserve"> </w:t>
      </w:r>
      <w:r w:rsidRPr="00171EF2">
        <w:rPr>
          <w:sz w:val="20"/>
          <w:szCs w:val="20"/>
        </w:rPr>
        <w:t xml:space="preserve">      </w:t>
      </w:r>
      <w:proofErr w:type="gramStart"/>
      <w:r w:rsidRPr="00171EF2">
        <w:rPr>
          <w:sz w:val="20"/>
          <w:szCs w:val="20"/>
        </w:rPr>
        <w:t>В связи с проведением муниципального конкурса "Новогодний город" даю свое согласие на сбор, хранение, использование (домашнего адреса, телефона, адреса электронной почты), распространение (передачу) и публикацию, в том числе в сети Интернет, персональных данных (фамилии, имени, отчества, адреса, результатов участия в Конкурсе) организатору  – управлению по развитию местного самоуправления Администрации городского округа город Рыбинск Ярославской области (далее - организатор).</w:t>
      </w:r>
      <w:proofErr w:type="gramEnd"/>
    </w:p>
    <w:p w:rsidR="00171EF2" w:rsidRPr="00171EF2" w:rsidRDefault="00171EF2" w:rsidP="00171EF2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  <w:r w:rsidRPr="00171EF2">
        <w:rPr>
          <w:sz w:val="20"/>
          <w:szCs w:val="20"/>
        </w:rPr>
        <w:t xml:space="preserve">     </w:t>
      </w:r>
      <w:proofErr w:type="gramStart"/>
      <w:r w:rsidRPr="00171EF2">
        <w:rPr>
          <w:sz w:val="20"/>
          <w:szCs w:val="20"/>
        </w:rPr>
        <w:t>Организатор  имеет право на сбор, систематизацию, накопление, хранение, уточнение, использование, передачу, уничтожение персональных данных.</w:t>
      </w:r>
      <w:proofErr w:type="gramEnd"/>
    </w:p>
    <w:p w:rsidR="00171EF2" w:rsidRPr="00171EF2" w:rsidRDefault="00171EF2" w:rsidP="00171EF2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171EF2">
        <w:rPr>
          <w:rFonts w:ascii="Times New Roman" w:hAnsi="Times New Roman" w:cs="Times New Roman"/>
          <w:sz w:val="20"/>
          <w:szCs w:val="20"/>
        </w:rPr>
        <w:t xml:space="preserve">       Обработка персональных данных осуществляется в соответствии с нормами Федерального закона  от 27.07.2006 №152-ФЗ «О персональных данных».</w:t>
      </w:r>
    </w:p>
    <w:p w:rsidR="00171EF2" w:rsidRPr="00171EF2" w:rsidRDefault="00171EF2" w:rsidP="00171EF2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  <w:r w:rsidRPr="00171EF2">
        <w:rPr>
          <w:sz w:val="20"/>
          <w:szCs w:val="20"/>
        </w:rPr>
        <w:t xml:space="preserve">      Данное согласие вступает в силу со дня его подписания и действует в течение 1 года до начала следующего конкурса. </w:t>
      </w:r>
    </w:p>
    <w:p w:rsidR="00171EF2" w:rsidRPr="00171EF2" w:rsidRDefault="00171EF2" w:rsidP="00171EF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71EF2" w:rsidRPr="00171EF2" w:rsidRDefault="00171EF2" w:rsidP="00171EF2">
      <w:pPr>
        <w:pStyle w:val="ae"/>
        <w:rPr>
          <w:rFonts w:ascii="Times New Roman" w:hAnsi="Times New Roman" w:cs="Times New Roman"/>
          <w:sz w:val="28"/>
          <w:szCs w:val="28"/>
        </w:rPr>
      </w:pPr>
      <w:r w:rsidRPr="00171EF2">
        <w:rPr>
          <w:rFonts w:ascii="Times New Roman" w:hAnsi="Times New Roman" w:cs="Times New Roman"/>
          <w:sz w:val="28"/>
          <w:szCs w:val="28"/>
        </w:rPr>
        <w:t xml:space="preserve">«____»___________20 ____ г.         ___________    /  _____________________ </w:t>
      </w:r>
    </w:p>
    <w:p w:rsidR="00171EF2" w:rsidRPr="00171EF2" w:rsidRDefault="00171EF2" w:rsidP="00171EF2">
      <w:pPr>
        <w:pStyle w:val="ae"/>
        <w:rPr>
          <w:rFonts w:ascii="Times New Roman" w:hAnsi="Times New Roman" w:cs="Times New Roman"/>
          <w:sz w:val="24"/>
          <w:szCs w:val="24"/>
        </w:rPr>
      </w:pPr>
      <w:r w:rsidRPr="00171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подпись                        Фамилия, Инициалы</w:t>
      </w:r>
    </w:p>
    <w:p w:rsidR="00171EF2" w:rsidRPr="00171EF2" w:rsidRDefault="00171EF2" w:rsidP="00171EF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71EF2" w:rsidRPr="00171EF2" w:rsidRDefault="00171EF2" w:rsidP="00171EF2">
      <w:pPr>
        <w:pStyle w:val="ae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46D47" w:rsidRDefault="00946D47" w:rsidP="00171EF2">
      <w:pPr>
        <w:pStyle w:val="ae"/>
        <w:ind w:left="4956" w:firstLine="708"/>
        <w:rPr>
          <w:rFonts w:ascii="Times New Roman" w:hAnsi="Times New Roman" w:cs="Times New Roman"/>
          <w:sz w:val="28"/>
          <w:szCs w:val="28"/>
        </w:rPr>
      </w:pPr>
    </w:p>
    <w:permEnd w:id="1457933842"/>
    <w:p w:rsidR="00946D47" w:rsidRDefault="00946D47" w:rsidP="00171EF2">
      <w:pPr>
        <w:pStyle w:val="ae"/>
        <w:ind w:left="4956" w:firstLine="708"/>
        <w:rPr>
          <w:rFonts w:ascii="Times New Roman" w:hAnsi="Times New Roman" w:cs="Times New Roman"/>
          <w:sz w:val="28"/>
          <w:szCs w:val="28"/>
        </w:rPr>
      </w:pPr>
    </w:p>
    <w:sectPr w:rsidR="00946D47" w:rsidSect="00505913">
      <w:headerReference w:type="default" r:id="rId9"/>
      <w:headerReference w:type="first" r:id="rId10"/>
      <w:pgSz w:w="11906" w:h="16838" w:code="9"/>
      <w:pgMar w:top="993" w:right="567" w:bottom="1135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FA" w:rsidRDefault="00F233FA" w:rsidP="00780E57">
      <w:r>
        <w:separator/>
      </w:r>
    </w:p>
  </w:endnote>
  <w:endnote w:type="continuationSeparator" w:id="0">
    <w:p w:rsidR="00F233FA" w:rsidRDefault="00F233FA" w:rsidP="0078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FA" w:rsidRDefault="00F233FA" w:rsidP="00780E57">
      <w:r>
        <w:separator/>
      </w:r>
    </w:p>
  </w:footnote>
  <w:footnote w:type="continuationSeparator" w:id="0">
    <w:p w:rsidR="00F233FA" w:rsidRDefault="00F233FA" w:rsidP="0078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88" w:rsidRDefault="005D61AA" w:rsidP="008163C2">
    <w:pPr>
      <w:pStyle w:val="a6"/>
      <w:spacing w:after="120"/>
      <w:jc w:val="center"/>
    </w:pPr>
    <w:r>
      <w:fldChar w:fldCharType="begin"/>
    </w:r>
    <w:r w:rsidR="0016498D">
      <w:instrText xml:space="preserve"> PAGE   \* MERGEFORMAT </w:instrText>
    </w:r>
    <w:r>
      <w:fldChar w:fldCharType="separate"/>
    </w:r>
    <w:r w:rsidR="0063696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88" w:rsidRDefault="00AE7C88">
    <w:pPr>
      <w:pStyle w:val="a6"/>
      <w:jc w:val="center"/>
    </w:pPr>
  </w:p>
  <w:p w:rsidR="00AE7C88" w:rsidRDefault="00AE7C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6239"/>
    <w:multiLevelType w:val="hybridMultilevel"/>
    <w:tmpl w:val="D5941DB6"/>
    <w:lvl w:ilvl="0" w:tplc="80BAC5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21AD2"/>
    <w:multiLevelType w:val="multilevel"/>
    <w:tmpl w:val="93A46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4D4E7F"/>
    <w:multiLevelType w:val="multilevel"/>
    <w:tmpl w:val="4AE8FC88"/>
    <w:lvl w:ilvl="0">
      <w:start w:val="1"/>
      <w:numFmt w:val="decimal"/>
      <w:lvlText w:val="%1."/>
      <w:lvlJc w:val="left"/>
      <w:pPr>
        <w:ind w:left="115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04" w:hanging="2160"/>
      </w:pPr>
      <w:rPr>
        <w:rFonts w:cs="Times New Roman" w:hint="default"/>
      </w:rPr>
    </w:lvl>
  </w:abstractNum>
  <w:abstractNum w:abstractNumId="3">
    <w:nsid w:val="440B25EC"/>
    <w:multiLevelType w:val="hybridMultilevel"/>
    <w:tmpl w:val="2A02D926"/>
    <w:lvl w:ilvl="0" w:tplc="80BAC5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83A3E"/>
    <w:multiLevelType w:val="hybridMultilevel"/>
    <w:tmpl w:val="25E2C854"/>
    <w:lvl w:ilvl="0" w:tplc="80BAC58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7A226F7"/>
    <w:multiLevelType w:val="hybridMultilevel"/>
    <w:tmpl w:val="EF509970"/>
    <w:lvl w:ilvl="0" w:tplc="80BAC5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767E9"/>
    <w:multiLevelType w:val="hybridMultilevel"/>
    <w:tmpl w:val="4FB4031C"/>
    <w:lvl w:ilvl="0" w:tplc="80BAC58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0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5B"/>
    <w:rsid w:val="00013C37"/>
    <w:rsid w:val="00015D67"/>
    <w:rsid w:val="000310FB"/>
    <w:rsid w:val="00037FD8"/>
    <w:rsid w:val="00040D28"/>
    <w:rsid w:val="000555C6"/>
    <w:rsid w:val="00057708"/>
    <w:rsid w:val="00057BC2"/>
    <w:rsid w:val="0007069D"/>
    <w:rsid w:val="000763D8"/>
    <w:rsid w:val="0008053C"/>
    <w:rsid w:val="000942FA"/>
    <w:rsid w:val="000A12DB"/>
    <w:rsid w:val="000A4D3C"/>
    <w:rsid w:val="000B17B8"/>
    <w:rsid w:val="000B7E83"/>
    <w:rsid w:val="000C7400"/>
    <w:rsid w:val="000D3777"/>
    <w:rsid w:val="000E0DD8"/>
    <w:rsid w:val="001019C0"/>
    <w:rsid w:val="00120BC3"/>
    <w:rsid w:val="00120C85"/>
    <w:rsid w:val="00125E7D"/>
    <w:rsid w:val="00132745"/>
    <w:rsid w:val="0016498D"/>
    <w:rsid w:val="00171EF2"/>
    <w:rsid w:val="0017541A"/>
    <w:rsid w:val="00175B29"/>
    <w:rsid w:val="0018314A"/>
    <w:rsid w:val="0018536F"/>
    <w:rsid w:val="00191C43"/>
    <w:rsid w:val="001A0798"/>
    <w:rsid w:val="001B0A40"/>
    <w:rsid w:val="001B252B"/>
    <w:rsid w:val="001B652D"/>
    <w:rsid w:val="001F6608"/>
    <w:rsid w:val="0020495C"/>
    <w:rsid w:val="00224A4B"/>
    <w:rsid w:val="00226806"/>
    <w:rsid w:val="00234C2C"/>
    <w:rsid w:val="002414B2"/>
    <w:rsid w:val="00245FEC"/>
    <w:rsid w:val="002525A5"/>
    <w:rsid w:val="00254B25"/>
    <w:rsid w:val="00266EC0"/>
    <w:rsid w:val="00270264"/>
    <w:rsid w:val="00270C21"/>
    <w:rsid w:val="002752A1"/>
    <w:rsid w:val="0028461F"/>
    <w:rsid w:val="002972E5"/>
    <w:rsid w:val="00297D3E"/>
    <w:rsid w:val="002A0EF4"/>
    <w:rsid w:val="002C3C1F"/>
    <w:rsid w:val="00317A14"/>
    <w:rsid w:val="003718E4"/>
    <w:rsid w:val="00382655"/>
    <w:rsid w:val="003840E6"/>
    <w:rsid w:val="00393858"/>
    <w:rsid w:val="00395B0A"/>
    <w:rsid w:val="003A622E"/>
    <w:rsid w:val="003A76FD"/>
    <w:rsid w:val="003C2F25"/>
    <w:rsid w:val="003C789D"/>
    <w:rsid w:val="003D0D3B"/>
    <w:rsid w:val="003D141E"/>
    <w:rsid w:val="003E0CD7"/>
    <w:rsid w:val="003E50E6"/>
    <w:rsid w:val="003E5829"/>
    <w:rsid w:val="00421369"/>
    <w:rsid w:val="00431CA6"/>
    <w:rsid w:val="004465F3"/>
    <w:rsid w:val="004855C8"/>
    <w:rsid w:val="00491F9F"/>
    <w:rsid w:val="004A1885"/>
    <w:rsid w:val="004A2D33"/>
    <w:rsid w:val="004B4EDA"/>
    <w:rsid w:val="004F714E"/>
    <w:rsid w:val="00505913"/>
    <w:rsid w:val="00547E8F"/>
    <w:rsid w:val="00551FBF"/>
    <w:rsid w:val="0055733A"/>
    <w:rsid w:val="0058194B"/>
    <w:rsid w:val="005879F9"/>
    <w:rsid w:val="005B0F67"/>
    <w:rsid w:val="005B29D4"/>
    <w:rsid w:val="005C0E85"/>
    <w:rsid w:val="005C2DD1"/>
    <w:rsid w:val="005D2F66"/>
    <w:rsid w:val="005D61AA"/>
    <w:rsid w:val="005F0796"/>
    <w:rsid w:val="00605529"/>
    <w:rsid w:val="00617A29"/>
    <w:rsid w:val="006245BE"/>
    <w:rsid w:val="00636965"/>
    <w:rsid w:val="00642A9E"/>
    <w:rsid w:val="0067666F"/>
    <w:rsid w:val="006A0FA4"/>
    <w:rsid w:val="006A653F"/>
    <w:rsid w:val="006A6F35"/>
    <w:rsid w:val="006B6CF8"/>
    <w:rsid w:val="006B6EA5"/>
    <w:rsid w:val="006C3BE7"/>
    <w:rsid w:val="006D0898"/>
    <w:rsid w:val="00724BEB"/>
    <w:rsid w:val="007342FF"/>
    <w:rsid w:val="007412B9"/>
    <w:rsid w:val="0074498A"/>
    <w:rsid w:val="007466B0"/>
    <w:rsid w:val="00751BE7"/>
    <w:rsid w:val="00764C7F"/>
    <w:rsid w:val="00780E57"/>
    <w:rsid w:val="007907E6"/>
    <w:rsid w:val="00793A0E"/>
    <w:rsid w:val="007A4F74"/>
    <w:rsid w:val="007C5393"/>
    <w:rsid w:val="007C6D1C"/>
    <w:rsid w:val="007D267E"/>
    <w:rsid w:val="007D39B5"/>
    <w:rsid w:val="007D63AF"/>
    <w:rsid w:val="007E440F"/>
    <w:rsid w:val="007F1FD3"/>
    <w:rsid w:val="007F3898"/>
    <w:rsid w:val="007F6778"/>
    <w:rsid w:val="00814CC0"/>
    <w:rsid w:val="00815AAC"/>
    <w:rsid w:val="008163C2"/>
    <w:rsid w:val="00821A59"/>
    <w:rsid w:val="00831853"/>
    <w:rsid w:val="00832BC5"/>
    <w:rsid w:val="00832C2E"/>
    <w:rsid w:val="00853556"/>
    <w:rsid w:val="00886C24"/>
    <w:rsid w:val="008A3C23"/>
    <w:rsid w:val="008C0666"/>
    <w:rsid w:val="008E7B19"/>
    <w:rsid w:val="0090399A"/>
    <w:rsid w:val="00907980"/>
    <w:rsid w:val="0094144F"/>
    <w:rsid w:val="00946D47"/>
    <w:rsid w:val="00960C99"/>
    <w:rsid w:val="00975B7D"/>
    <w:rsid w:val="00991115"/>
    <w:rsid w:val="009B0EA0"/>
    <w:rsid w:val="009D11A2"/>
    <w:rsid w:val="009E3494"/>
    <w:rsid w:val="009E6F14"/>
    <w:rsid w:val="00A00CE4"/>
    <w:rsid w:val="00A0456F"/>
    <w:rsid w:val="00A152CD"/>
    <w:rsid w:val="00A16275"/>
    <w:rsid w:val="00A20A01"/>
    <w:rsid w:val="00A21018"/>
    <w:rsid w:val="00A836E6"/>
    <w:rsid w:val="00AA0963"/>
    <w:rsid w:val="00AA67E4"/>
    <w:rsid w:val="00AC2695"/>
    <w:rsid w:val="00AC43E0"/>
    <w:rsid w:val="00AC49C4"/>
    <w:rsid w:val="00AC609B"/>
    <w:rsid w:val="00AD5734"/>
    <w:rsid w:val="00AE1D19"/>
    <w:rsid w:val="00AE79B3"/>
    <w:rsid w:val="00AE7C88"/>
    <w:rsid w:val="00B01D87"/>
    <w:rsid w:val="00B04D61"/>
    <w:rsid w:val="00B16B30"/>
    <w:rsid w:val="00B215FA"/>
    <w:rsid w:val="00B25FED"/>
    <w:rsid w:val="00B4706C"/>
    <w:rsid w:val="00B47CED"/>
    <w:rsid w:val="00B5447E"/>
    <w:rsid w:val="00B55C55"/>
    <w:rsid w:val="00BA7318"/>
    <w:rsid w:val="00BA7700"/>
    <w:rsid w:val="00BD0620"/>
    <w:rsid w:val="00BE1134"/>
    <w:rsid w:val="00BF28BA"/>
    <w:rsid w:val="00C362A4"/>
    <w:rsid w:val="00C40510"/>
    <w:rsid w:val="00C47093"/>
    <w:rsid w:val="00C50467"/>
    <w:rsid w:val="00C52C7B"/>
    <w:rsid w:val="00C65DE5"/>
    <w:rsid w:val="00CB013F"/>
    <w:rsid w:val="00CB50B8"/>
    <w:rsid w:val="00CC79AE"/>
    <w:rsid w:val="00CE10A9"/>
    <w:rsid w:val="00CE2334"/>
    <w:rsid w:val="00CE37E7"/>
    <w:rsid w:val="00CE4481"/>
    <w:rsid w:val="00D22A23"/>
    <w:rsid w:val="00D22B02"/>
    <w:rsid w:val="00D31949"/>
    <w:rsid w:val="00D40216"/>
    <w:rsid w:val="00D42FE7"/>
    <w:rsid w:val="00D51856"/>
    <w:rsid w:val="00D73F9E"/>
    <w:rsid w:val="00D75A21"/>
    <w:rsid w:val="00D82BC0"/>
    <w:rsid w:val="00D956CD"/>
    <w:rsid w:val="00DA1C78"/>
    <w:rsid w:val="00DA3057"/>
    <w:rsid w:val="00DC390F"/>
    <w:rsid w:val="00DD267B"/>
    <w:rsid w:val="00DD6CDC"/>
    <w:rsid w:val="00DE2E5B"/>
    <w:rsid w:val="00DF11D7"/>
    <w:rsid w:val="00DF2AF6"/>
    <w:rsid w:val="00DF7E89"/>
    <w:rsid w:val="00E00686"/>
    <w:rsid w:val="00E04B91"/>
    <w:rsid w:val="00E123A1"/>
    <w:rsid w:val="00E17AE0"/>
    <w:rsid w:val="00E36591"/>
    <w:rsid w:val="00E45F90"/>
    <w:rsid w:val="00E5757E"/>
    <w:rsid w:val="00E66990"/>
    <w:rsid w:val="00E71BC1"/>
    <w:rsid w:val="00E75538"/>
    <w:rsid w:val="00E81709"/>
    <w:rsid w:val="00E8267A"/>
    <w:rsid w:val="00E90DC0"/>
    <w:rsid w:val="00EA2DD5"/>
    <w:rsid w:val="00EB1E45"/>
    <w:rsid w:val="00EB6241"/>
    <w:rsid w:val="00EC256F"/>
    <w:rsid w:val="00EC2A58"/>
    <w:rsid w:val="00ED1DEC"/>
    <w:rsid w:val="00EE22CE"/>
    <w:rsid w:val="00F11A28"/>
    <w:rsid w:val="00F233FA"/>
    <w:rsid w:val="00F34F4E"/>
    <w:rsid w:val="00F6683F"/>
    <w:rsid w:val="00FB41F5"/>
    <w:rsid w:val="00FC3B6A"/>
    <w:rsid w:val="00FC7FDC"/>
    <w:rsid w:val="00FD16CD"/>
    <w:rsid w:val="00FD4F46"/>
    <w:rsid w:val="00FD71A8"/>
    <w:rsid w:val="00FD78C8"/>
    <w:rsid w:val="00FE7386"/>
    <w:rsid w:val="00FF12E0"/>
    <w:rsid w:val="00FF3844"/>
    <w:rsid w:val="00FF4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0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40D28"/>
    <w:rPr>
      <w:rFonts w:ascii="Cambria" w:hAnsi="Cambria" w:cs="Times New Roman"/>
      <w:b/>
      <w:bCs/>
      <w:i/>
      <w:iCs/>
      <w:sz w:val="28"/>
      <w:szCs w:val="28"/>
    </w:rPr>
  </w:style>
  <w:style w:type="paragraph" w:styleId="ae">
    <w:name w:val="No Spacing"/>
    <w:uiPriority w:val="1"/>
    <w:qFormat/>
    <w:rsid w:val="00040D28"/>
    <w:pPr>
      <w:suppressAutoHyphens/>
    </w:pPr>
    <w:rPr>
      <w:sz w:val="22"/>
      <w:szCs w:val="22"/>
      <w:lang w:eastAsia="ar-SA"/>
    </w:rPr>
  </w:style>
  <w:style w:type="paragraph" w:styleId="af">
    <w:name w:val="List"/>
    <w:basedOn w:val="a"/>
    <w:rsid w:val="00A20A01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A20A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B1E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basedOn w:val="a0"/>
    <w:uiPriority w:val="99"/>
    <w:unhideWhenUsed/>
    <w:rsid w:val="00224A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0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40D28"/>
    <w:rPr>
      <w:rFonts w:ascii="Cambria" w:hAnsi="Cambria" w:cs="Times New Roman"/>
      <w:b/>
      <w:bCs/>
      <w:i/>
      <w:iCs/>
      <w:sz w:val="28"/>
      <w:szCs w:val="28"/>
    </w:rPr>
  </w:style>
  <w:style w:type="paragraph" w:styleId="ae">
    <w:name w:val="No Spacing"/>
    <w:uiPriority w:val="1"/>
    <w:qFormat/>
    <w:rsid w:val="00040D28"/>
    <w:pPr>
      <w:suppressAutoHyphens/>
    </w:pPr>
    <w:rPr>
      <w:sz w:val="22"/>
      <w:szCs w:val="22"/>
      <w:lang w:eastAsia="ar-SA"/>
    </w:rPr>
  </w:style>
  <w:style w:type="paragraph" w:styleId="af">
    <w:name w:val="List"/>
    <w:basedOn w:val="a"/>
    <w:rsid w:val="00A20A01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A20A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B1E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basedOn w:val="a0"/>
    <w:uiPriority w:val="99"/>
    <w:unhideWhenUsed/>
    <w:rsid w:val="00224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B224-8057-4B67-B23C-5A435420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Сазонова Наталья Васильевна</cp:lastModifiedBy>
  <cp:revision>3</cp:revision>
  <cp:lastPrinted>2022-11-25T05:28:00Z</cp:lastPrinted>
  <dcterms:created xsi:type="dcterms:W3CDTF">2023-12-01T05:17:00Z</dcterms:created>
  <dcterms:modified xsi:type="dcterms:W3CDTF">2023-12-01T05:19:00Z</dcterms:modified>
</cp:coreProperties>
</file>