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63" w:rsidRDefault="00690263">
      <w:pPr>
        <w:pStyle w:val="ConsPlusTitlePage"/>
      </w:pPr>
      <w:r>
        <w:t xml:space="preserve">Документ предоставлен </w:t>
      </w:r>
      <w:hyperlink r:id="rId4" w:history="1">
        <w:r>
          <w:rPr>
            <w:color w:val="0000FF"/>
          </w:rPr>
          <w:t>КонсультантПлюс</w:t>
        </w:r>
      </w:hyperlink>
      <w:r>
        <w:br/>
      </w:r>
    </w:p>
    <w:p w:rsidR="00690263" w:rsidRDefault="00690263">
      <w:pPr>
        <w:pStyle w:val="ConsPlusNormal"/>
        <w:jc w:val="both"/>
        <w:outlineLvl w:val="0"/>
      </w:pPr>
    </w:p>
    <w:p w:rsidR="00690263" w:rsidRDefault="00690263">
      <w:pPr>
        <w:pStyle w:val="ConsPlusTitle"/>
        <w:jc w:val="center"/>
        <w:outlineLvl w:val="0"/>
      </w:pPr>
      <w:r>
        <w:t>АДМИНИСТРАЦИЯ ГОРОДСКОГО ОКРУГА ГОРОД РЫБИНСК</w:t>
      </w:r>
    </w:p>
    <w:p w:rsidR="00690263" w:rsidRDefault="00690263">
      <w:pPr>
        <w:pStyle w:val="ConsPlusTitle"/>
        <w:jc w:val="center"/>
      </w:pPr>
      <w:r>
        <w:t>ЯРОСЛАВСКОЙ ОБЛАСТИ</w:t>
      </w:r>
    </w:p>
    <w:p w:rsidR="00690263" w:rsidRDefault="00690263">
      <w:pPr>
        <w:pStyle w:val="ConsPlusTitle"/>
        <w:jc w:val="center"/>
      </w:pPr>
    </w:p>
    <w:p w:rsidR="00690263" w:rsidRDefault="00690263">
      <w:pPr>
        <w:pStyle w:val="ConsPlusTitle"/>
        <w:jc w:val="center"/>
      </w:pPr>
      <w:r>
        <w:t>ПОСТАНОВЛЕНИЕ</w:t>
      </w:r>
    </w:p>
    <w:p w:rsidR="00690263" w:rsidRDefault="00690263">
      <w:pPr>
        <w:pStyle w:val="ConsPlusTitle"/>
        <w:jc w:val="center"/>
      </w:pPr>
      <w:r>
        <w:t>от 30 июня 2020 г. N 1470</w:t>
      </w:r>
    </w:p>
    <w:p w:rsidR="00690263" w:rsidRDefault="00690263">
      <w:pPr>
        <w:pStyle w:val="ConsPlusTitle"/>
        <w:jc w:val="center"/>
      </w:pPr>
    </w:p>
    <w:p w:rsidR="00690263" w:rsidRDefault="00690263">
      <w:pPr>
        <w:pStyle w:val="ConsPlusTitle"/>
        <w:jc w:val="center"/>
      </w:pPr>
      <w:r>
        <w:t>ОБ УТВЕРЖДЕНИИ АДМИНИСТРАТИВНОГО РЕГЛАМЕНТА</w:t>
      </w:r>
    </w:p>
    <w:p w:rsidR="00690263" w:rsidRDefault="00690263">
      <w:pPr>
        <w:pStyle w:val="ConsPlusNormal"/>
        <w:jc w:val="both"/>
      </w:pPr>
    </w:p>
    <w:p w:rsidR="00690263" w:rsidRDefault="00690263">
      <w:pPr>
        <w:pStyle w:val="ConsPlusNormal"/>
        <w:ind w:firstLine="540"/>
        <w:jc w:val="both"/>
      </w:pPr>
      <w:r>
        <w:t xml:space="preserve">В соответствии с Федеральным </w:t>
      </w:r>
      <w:hyperlink r:id="rId5" w:history="1">
        <w:r>
          <w:rPr>
            <w:color w:val="0000FF"/>
          </w:rPr>
          <w:t>законом</w:t>
        </w:r>
      </w:hyperlink>
      <w:r>
        <w:t xml:space="preserve"> от 14.03.1995 N 33-ФЗ "Об особо охраняемых природных территориях", </w:t>
      </w:r>
      <w:hyperlink r:id="rId6" w:history="1">
        <w:r>
          <w:rPr>
            <w:color w:val="0000FF"/>
          </w:rPr>
          <w:t>Законом</w:t>
        </w:r>
      </w:hyperlink>
      <w:r>
        <w:t xml:space="preserve"> Ярославской области от 28.12.2015 N 112-з "Об особо охраняемых природных территориях регионального и местного значения в Ярославской области", </w:t>
      </w:r>
      <w:hyperlink r:id="rId7" w:history="1">
        <w:r>
          <w:rPr>
            <w:color w:val="0000FF"/>
          </w:rPr>
          <w:t>постановлением</w:t>
        </w:r>
      </w:hyperlink>
      <w:r>
        <w:t xml:space="preserve"> Правительства ЯО от 01.03.2018 N 105-п "Об утверждении Порядка согласования проекта решения о создании особо охраняемой природной территории местного значения", руководствуясь </w:t>
      </w:r>
      <w:hyperlink r:id="rId8" w:history="1">
        <w:r>
          <w:rPr>
            <w:color w:val="0000FF"/>
          </w:rPr>
          <w:t>Уставом</w:t>
        </w:r>
      </w:hyperlink>
      <w:r>
        <w:t xml:space="preserve"> городского округа город Рыбинск Ярославской области,</w:t>
      </w:r>
    </w:p>
    <w:p w:rsidR="00690263" w:rsidRDefault="00690263">
      <w:pPr>
        <w:pStyle w:val="ConsPlusNormal"/>
        <w:jc w:val="both"/>
      </w:pPr>
    </w:p>
    <w:p w:rsidR="00690263" w:rsidRDefault="00690263">
      <w:pPr>
        <w:pStyle w:val="ConsPlusNormal"/>
        <w:ind w:firstLine="540"/>
        <w:jc w:val="both"/>
      </w:pPr>
      <w:r>
        <w:t>ПОСТАНОВЛЯЮ:</w:t>
      </w:r>
    </w:p>
    <w:p w:rsidR="00690263" w:rsidRDefault="00690263">
      <w:pPr>
        <w:pStyle w:val="ConsPlusNormal"/>
        <w:jc w:val="both"/>
      </w:pPr>
    </w:p>
    <w:p w:rsidR="00690263" w:rsidRDefault="00690263">
      <w:pPr>
        <w:pStyle w:val="ConsPlusNormal"/>
        <w:ind w:firstLine="540"/>
        <w:jc w:val="both"/>
      </w:pPr>
      <w:r>
        <w:t xml:space="preserve">1. Утвердить административный </w:t>
      </w:r>
      <w:hyperlink w:anchor="P35" w:history="1">
        <w:r>
          <w:rPr>
            <w:color w:val="0000FF"/>
          </w:rPr>
          <w:t>регламент</w:t>
        </w:r>
      </w:hyperlink>
      <w:r>
        <w:t xml:space="preserve"> исполнения муниципальной функции "Муниципальный контроль в области использования и охраны особо охраняемых природных территорий местного значения на территории городского округа город Рыбинск" согласно приложению.</w:t>
      </w:r>
    </w:p>
    <w:p w:rsidR="00690263" w:rsidRDefault="00690263">
      <w:pPr>
        <w:pStyle w:val="ConsPlusNormal"/>
        <w:jc w:val="both"/>
      </w:pPr>
    </w:p>
    <w:p w:rsidR="00690263" w:rsidRDefault="00690263">
      <w:pPr>
        <w:pStyle w:val="ConsPlusNormal"/>
        <w:ind w:firstLine="540"/>
        <w:jc w:val="both"/>
      </w:pPr>
      <w:r>
        <w:t>2. Настоящее постановление опубликовать в средствах массовой информации и разместить на официальном сайте Администрации городского округа город Рыбинск Ярославской области.</w:t>
      </w:r>
    </w:p>
    <w:p w:rsidR="00690263" w:rsidRDefault="00690263">
      <w:pPr>
        <w:pStyle w:val="ConsPlusNormal"/>
        <w:jc w:val="both"/>
      </w:pPr>
    </w:p>
    <w:p w:rsidR="00690263" w:rsidRDefault="00690263">
      <w:pPr>
        <w:pStyle w:val="ConsPlusNormal"/>
        <w:ind w:firstLine="540"/>
        <w:jc w:val="both"/>
      </w:pPr>
      <w:r>
        <w:t>3. Контроль за исполнением настоящего постановления возложить на заместителя Главы Администрации по безопасности.</w:t>
      </w:r>
    </w:p>
    <w:p w:rsidR="00690263" w:rsidRDefault="00690263">
      <w:pPr>
        <w:pStyle w:val="ConsPlusNormal"/>
        <w:jc w:val="both"/>
      </w:pPr>
    </w:p>
    <w:p w:rsidR="00690263" w:rsidRDefault="00690263">
      <w:pPr>
        <w:pStyle w:val="ConsPlusNormal"/>
        <w:jc w:val="right"/>
      </w:pPr>
      <w:r>
        <w:t>Глава</w:t>
      </w:r>
    </w:p>
    <w:p w:rsidR="00690263" w:rsidRDefault="00690263">
      <w:pPr>
        <w:pStyle w:val="ConsPlusNormal"/>
        <w:jc w:val="right"/>
      </w:pPr>
      <w:r>
        <w:t>городского округа</w:t>
      </w:r>
    </w:p>
    <w:p w:rsidR="00690263" w:rsidRDefault="00690263">
      <w:pPr>
        <w:pStyle w:val="ConsPlusNormal"/>
        <w:jc w:val="right"/>
      </w:pPr>
      <w:r>
        <w:t>город Рыбинск</w:t>
      </w:r>
    </w:p>
    <w:p w:rsidR="00690263" w:rsidRDefault="00690263">
      <w:pPr>
        <w:pStyle w:val="ConsPlusNormal"/>
        <w:jc w:val="right"/>
      </w:pPr>
      <w:r>
        <w:t>Д.В.ДОБРЯКОВ</w:t>
      </w:r>
    </w:p>
    <w:p w:rsidR="00690263" w:rsidRDefault="00690263">
      <w:pPr>
        <w:pStyle w:val="ConsPlusNormal"/>
        <w:jc w:val="both"/>
      </w:pPr>
    </w:p>
    <w:p w:rsidR="00690263" w:rsidRDefault="00690263">
      <w:pPr>
        <w:pStyle w:val="ConsPlusNormal"/>
        <w:jc w:val="both"/>
      </w:pPr>
    </w:p>
    <w:p w:rsidR="00690263" w:rsidRDefault="00690263">
      <w:pPr>
        <w:pStyle w:val="ConsPlusNormal"/>
        <w:jc w:val="both"/>
      </w:pPr>
    </w:p>
    <w:p w:rsidR="00690263" w:rsidRDefault="00690263">
      <w:pPr>
        <w:pStyle w:val="ConsPlusNormal"/>
        <w:jc w:val="both"/>
      </w:pPr>
    </w:p>
    <w:p w:rsidR="00690263" w:rsidRDefault="00690263">
      <w:pPr>
        <w:pStyle w:val="ConsPlusNormal"/>
        <w:jc w:val="both"/>
      </w:pPr>
    </w:p>
    <w:p w:rsidR="00690263" w:rsidRDefault="00690263">
      <w:pPr>
        <w:pStyle w:val="ConsPlusNormal"/>
        <w:jc w:val="right"/>
        <w:outlineLvl w:val="0"/>
      </w:pPr>
      <w:r>
        <w:t>Приложение</w:t>
      </w:r>
    </w:p>
    <w:p w:rsidR="00690263" w:rsidRDefault="00690263">
      <w:pPr>
        <w:pStyle w:val="ConsPlusNormal"/>
        <w:jc w:val="right"/>
      </w:pPr>
      <w:r>
        <w:t>к постановлению</w:t>
      </w:r>
    </w:p>
    <w:p w:rsidR="00690263" w:rsidRDefault="00690263">
      <w:pPr>
        <w:pStyle w:val="ConsPlusNormal"/>
        <w:jc w:val="right"/>
      </w:pPr>
      <w:r>
        <w:t>Администрации городского</w:t>
      </w:r>
    </w:p>
    <w:p w:rsidR="00690263" w:rsidRDefault="00690263">
      <w:pPr>
        <w:pStyle w:val="ConsPlusNormal"/>
        <w:jc w:val="right"/>
      </w:pPr>
      <w:r>
        <w:t>округа город Рыбинск</w:t>
      </w:r>
    </w:p>
    <w:p w:rsidR="00690263" w:rsidRDefault="00690263">
      <w:pPr>
        <w:pStyle w:val="ConsPlusNormal"/>
        <w:jc w:val="right"/>
      </w:pPr>
      <w:r>
        <w:t>Ярославской области</w:t>
      </w:r>
    </w:p>
    <w:p w:rsidR="00690263" w:rsidRDefault="00690263">
      <w:pPr>
        <w:pStyle w:val="ConsPlusNormal"/>
        <w:jc w:val="right"/>
      </w:pPr>
      <w:r>
        <w:t>от 30.06.2020 N 1470</w:t>
      </w:r>
    </w:p>
    <w:p w:rsidR="00690263" w:rsidRDefault="00690263">
      <w:pPr>
        <w:pStyle w:val="ConsPlusNormal"/>
        <w:jc w:val="both"/>
      </w:pPr>
    </w:p>
    <w:p w:rsidR="00690263" w:rsidRDefault="00690263">
      <w:pPr>
        <w:pStyle w:val="ConsPlusTitle"/>
        <w:jc w:val="center"/>
      </w:pPr>
      <w:bookmarkStart w:id="0" w:name="P35"/>
      <w:bookmarkEnd w:id="0"/>
      <w:r>
        <w:t>АДМИНИСТРАТИВНЫЙ РЕГЛАМЕНТ</w:t>
      </w:r>
    </w:p>
    <w:p w:rsidR="00690263" w:rsidRDefault="00690263">
      <w:pPr>
        <w:pStyle w:val="ConsPlusTitle"/>
        <w:jc w:val="center"/>
      </w:pPr>
      <w:r>
        <w:t>ИСПОЛНЕНИЯ МУНИЦИПАЛЬНОЙ ФУНКЦИИ "МУНИЦИПАЛЬНЫЙ КОНТРОЛЬ</w:t>
      </w:r>
    </w:p>
    <w:p w:rsidR="00690263" w:rsidRDefault="00690263">
      <w:pPr>
        <w:pStyle w:val="ConsPlusTitle"/>
        <w:jc w:val="center"/>
      </w:pPr>
      <w:r>
        <w:t>В ОБЛАСТИ ИСПОЛЬЗОВАНИЯ И ОХРАНЫ ОСОБО ОХРАНЯЕМЫХ ПРИРОДНЫХ</w:t>
      </w:r>
    </w:p>
    <w:p w:rsidR="00690263" w:rsidRDefault="00690263">
      <w:pPr>
        <w:pStyle w:val="ConsPlusTitle"/>
        <w:jc w:val="center"/>
      </w:pPr>
      <w:r>
        <w:t>ТЕРРИТОРИЙ МЕСТНОГО ЗНАЧЕНИЯ НА ТЕРРИТОРИИ ГОРОДСКОГО ОКРУГА</w:t>
      </w:r>
    </w:p>
    <w:p w:rsidR="00690263" w:rsidRDefault="00690263">
      <w:pPr>
        <w:pStyle w:val="ConsPlusTitle"/>
        <w:jc w:val="center"/>
      </w:pPr>
      <w:r>
        <w:t>ГОРОД РЫБИНСК"</w:t>
      </w:r>
    </w:p>
    <w:p w:rsidR="00690263" w:rsidRDefault="00690263">
      <w:pPr>
        <w:pStyle w:val="ConsPlusNormal"/>
        <w:jc w:val="both"/>
      </w:pPr>
    </w:p>
    <w:p w:rsidR="00690263" w:rsidRDefault="00690263">
      <w:pPr>
        <w:pStyle w:val="ConsPlusTitle"/>
        <w:jc w:val="center"/>
        <w:outlineLvl w:val="1"/>
      </w:pPr>
      <w:r>
        <w:t>Раздел 1. ОБЩИЕ ПОЛОЖЕНИЯ</w:t>
      </w:r>
    </w:p>
    <w:p w:rsidR="00690263" w:rsidRDefault="00690263">
      <w:pPr>
        <w:pStyle w:val="ConsPlusNormal"/>
        <w:jc w:val="both"/>
      </w:pPr>
    </w:p>
    <w:p w:rsidR="00690263" w:rsidRDefault="00690263">
      <w:pPr>
        <w:pStyle w:val="ConsPlusNormal"/>
        <w:ind w:firstLine="540"/>
        <w:jc w:val="both"/>
      </w:pPr>
      <w:r>
        <w:t>1. Административный регламент исполнения муниципальной функции по осуществлению муниципального контроля в области использования и охраны особо охраняемых природных территорий (далее - ООПТ) местного значения на территории городского округа город Рыбинск (далее - Регламент) разработан в целях осуществления муниципального контроля в области использования и охраны ООПТ местного значения и регламентации его проведения, устанавливает сроки и последовательность проведения административных процедур и административных действий, требования к порядку их выполнения при исполнении муниципальной функции по осуществлению муниципального контроля в области использования и охраны ООПТ местного значения на территории городского округа город Рыбинск (далее - муниципальная функция).</w:t>
      </w:r>
    </w:p>
    <w:p w:rsidR="00690263" w:rsidRDefault="00690263">
      <w:pPr>
        <w:pStyle w:val="ConsPlusNormal"/>
        <w:spacing w:before="220"/>
        <w:ind w:firstLine="540"/>
        <w:jc w:val="both"/>
      </w:pPr>
      <w:r>
        <w:t>1.1. Наименование муниципальной функции.</w:t>
      </w:r>
    </w:p>
    <w:p w:rsidR="00690263" w:rsidRDefault="00690263">
      <w:pPr>
        <w:pStyle w:val="ConsPlusNormal"/>
        <w:spacing w:before="220"/>
        <w:ind w:firstLine="540"/>
        <w:jc w:val="both"/>
      </w:pPr>
      <w:r>
        <w:t>"Муниципальный контроль в области использования и охраны особо охраняемых природных территорий местного значения на территории городского округа город Рыбинск".</w:t>
      </w:r>
    </w:p>
    <w:p w:rsidR="00690263" w:rsidRDefault="00690263">
      <w:pPr>
        <w:pStyle w:val="ConsPlusNormal"/>
        <w:spacing w:before="220"/>
        <w:ind w:firstLine="540"/>
        <w:jc w:val="both"/>
      </w:pPr>
      <w:r>
        <w:t>1.2. Наименование органа, осуществляющего муниципальный контроль.</w:t>
      </w:r>
    </w:p>
    <w:p w:rsidR="00690263" w:rsidRDefault="00690263">
      <w:pPr>
        <w:pStyle w:val="ConsPlusNormal"/>
        <w:spacing w:before="220"/>
        <w:ind w:firstLine="540"/>
        <w:jc w:val="both"/>
      </w:pPr>
      <w:r>
        <w:t>Исполнение муниципальной функции осуществляется отделом по охране окружающей среды Администрации городского округа город Рыбинск (далее - отдел).</w:t>
      </w:r>
    </w:p>
    <w:p w:rsidR="00690263" w:rsidRDefault="00690263">
      <w:pPr>
        <w:pStyle w:val="ConsPlusNormal"/>
        <w:spacing w:before="220"/>
        <w:ind w:firstLine="540"/>
        <w:jc w:val="both"/>
      </w:pPr>
      <w:r>
        <w:t>1.3. Перечень нормативных правовых актов, регулирующих осуществление муниципальной функции:</w:t>
      </w:r>
    </w:p>
    <w:p w:rsidR="00690263" w:rsidRDefault="00690263">
      <w:pPr>
        <w:pStyle w:val="ConsPlusNormal"/>
        <w:spacing w:before="220"/>
        <w:ind w:firstLine="540"/>
        <w:jc w:val="both"/>
      </w:pPr>
      <w:r>
        <w:t xml:space="preserve">1.3.1. Земельный </w:t>
      </w:r>
      <w:hyperlink r:id="rId9" w:history="1">
        <w:r>
          <w:rPr>
            <w:color w:val="0000FF"/>
          </w:rPr>
          <w:t>кодекс</w:t>
        </w:r>
      </w:hyperlink>
      <w:r>
        <w:t xml:space="preserve"> Российской Федерации от 25.10.2001 N 136-ФЗ.</w:t>
      </w:r>
    </w:p>
    <w:p w:rsidR="00690263" w:rsidRDefault="00690263">
      <w:pPr>
        <w:pStyle w:val="ConsPlusNormal"/>
        <w:spacing w:before="220"/>
        <w:ind w:firstLine="540"/>
        <w:jc w:val="both"/>
      </w:pPr>
      <w:r>
        <w:t xml:space="preserve">1.3.2. </w:t>
      </w:r>
      <w:hyperlink r:id="rId10" w:history="1">
        <w:r>
          <w:rPr>
            <w:color w:val="0000FF"/>
          </w:rPr>
          <w:t>Кодекс</w:t>
        </w:r>
      </w:hyperlink>
      <w:r>
        <w:t xml:space="preserve"> Российской Федерации об административных правонарушениях от 30.12.2001 N 195-ФЗ.</w:t>
      </w:r>
    </w:p>
    <w:p w:rsidR="00690263" w:rsidRDefault="00690263">
      <w:pPr>
        <w:pStyle w:val="ConsPlusNormal"/>
        <w:spacing w:before="220"/>
        <w:ind w:firstLine="540"/>
        <w:jc w:val="both"/>
      </w:pPr>
      <w:r>
        <w:t xml:space="preserve">1.3.3. Федеральный </w:t>
      </w:r>
      <w:hyperlink r:id="rId11" w:history="1">
        <w:r>
          <w:rPr>
            <w:color w:val="0000FF"/>
          </w:rPr>
          <w:t>закон</w:t>
        </w:r>
      </w:hyperlink>
      <w:r>
        <w:t xml:space="preserve"> от 14.03.1995 N 33-ФЗ "Об особо охраняемых природных территориях".</w:t>
      </w:r>
    </w:p>
    <w:p w:rsidR="00690263" w:rsidRDefault="00690263">
      <w:pPr>
        <w:pStyle w:val="ConsPlusNormal"/>
        <w:spacing w:before="220"/>
        <w:ind w:firstLine="540"/>
        <w:jc w:val="both"/>
      </w:pPr>
      <w:r>
        <w:t xml:space="preserve">1.3.4. Федеральный </w:t>
      </w:r>
      <w:hyperlink r:id="rId12" w:history="1">
        <w:r>
          <w:rPr>
            <w:color w:val="0000FF"/>
          </w:rPr>
          <w:t>закон</w:t>
        </w:r>
      </w:hyperlink>
      <w:r>
        <w:t xml:space="preserve"> от 10.01.2002 N 7-ФЗ "Об охране окружающей среды".</w:t>
      </w:r>
    </w:p>
    <w:p w:rsidR="00690263" w:rsidRDefault="00690263">
      <w:pPr>
        <w:pStyle w:val="ConsPlusNormal"/>
        <w:spacing w:before="220"/>
        <w:ind w:firstLine="540"/>
        <w:jc w:val="both"/>
      </w:pPr>
      <w:r>
        <w:t xml:space="preserve">1.3.5. Федеральный </w:t>
      </w:r>
      <w:hyperlink r:id="rId13"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690263" w:rsidRDefault="00690263">
      <w:pPr>
        <w:pStyle w:val="ConsPlusNormal"/>
        <w:spacing w:before="220"/>
        <w:ind w:firstLine="540"/>
        <w:jc w:val="both"/>
      </w:pPr>
      <w:r>
        <w:t xml:space="preserve">1.3.6. Федеральный </w:t>
      </w:r>
      <w:hyperlink r:id="rId14"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0263" w:rsidRDefault="00690263">
      <w:pPr>
        <w:pStyle w:val="ConsPlusNormal"/>
        <w:spacing w:before="220"/>
        <w:ind w:firstLine="540"/>
        <w:jc w:val="both"/>
      </w:pPr>
      <w:r>
        <w:t xml:space="preserve">1.3.7. </w:t>
      </w:r>
      <w:hyperlink r:id="rId15" w:history="1">
        <w:r>
          <w:rPr>
            <w:color w:val="0000FF"/>
          </w:rPr>
          <w:t>Закон</w:t>
        </w:r>
      </w:hyperlink>
      <w:r>
        <w:t xml:space="preserve"> Ярославской области от 28.12.2015 N 112-з "Об особо охраняемых природных территориях регионального и местного значения в Ярославской области".</w:t>
      </w:r>
    </w:p>
    <w:p w:rsidR="00690263" w:rsidRDefault="00690263">
      <w:pPr>
        <w:pStyle w:val="ConsPlusNormal"/>
        <w:spacing w:before="220"/>
        <w:ind w:firstLine="540"/>
        <w:jc w:val="both"/>
      </w:pPr>
      <w:r>
        <w:t xml:space="preserve">1.3.8. </w:t>
      </w:r>
      <w:hyperlink r:id="rId16" w:history="1">
        <w:r>
          <w:rPr>
            <w:color w:val="0000FF"/>
          </w:rPr>
          <w:t>Постановление</w:t>
        </w:r>
      </w:hyperlink>
      <w:r>
        <w:t xml:space="preserve"> Правительства Ярославской области от 24.12.2012 N 1508-п "Об утверждении Порядка разработки и утверждения административных регламентов осуществления муниципального контроля".</w:t>
      </w:r>
    </w:p>
    <w:p w:rsidR="00690263" w:rsidRDefault="00690263">
      <w:pPr>
        <w:pStyle w:val="ConsPlusNormal"/>
        <w:spacing w:before="220"/>
        <w:ind w:firstLine="540"/>
        <w:jc w:val="both"/>
      </w:pPr>
      <w:r>
        <w:t xml:space="preserve">1.3.9. </w:t>
      </w:r>
      <w:hyperlink r:id="rId17" w:history="1">
        <w:r>
          <w:rPr>
            <w:color w:val="0000FF"/>
          </w:rPr>
          <w:t>Постановление</w:t>
        </w:r>
      </w:hyperlink>
      <w:r>
        <w:t xml:space="preserve"> Правительства ЯО от 27.09.2012 N 981-п "Об утверждении Порядка создания, реорганизации и упразднения особо охраняемых природных территорий регионального значения в Ярославской области".</w:t>
      </w:r>
    </w:p>
    <w:p w:rsidR="00690263" w:rsidRDefault="00690263">
      <w:pPr>
        <w:pStyle w:val="ConsPlusNormal"/>
        <w:spacing w:before="220"/>
        <w:ind w:firstLine="540"/>
        <w:jc w:val="both"/>
      </w:pPr>
      <w:r>
        <w:t xml:space="preserve">1.3.10. </w:t>
      </w:r>
      <w:hyperlink r:id="rId18" w:history="1">
        <w:r>
          <w:rPr>
            <w:color w:val="0000FF"/>
          </w:rPr>
          <w:t>Устав</w:t>
        </w:r>
      </w:hyperlink>
      <w:r>
        <w:t xml:space="preserve"> городского округа город Рыбинск Ярославской области, принятый </w:t>
      </w:r>
      <w:hyperlink r:id="rId19" w:history="1">
        <w:r>
          <w:rPr>
            <w:color w:val="0000FF"/>
          </w:rPr>
          <w:t>решением</w:t>
        </w:r>
      </w:hyperlink>
      <w:r>
        <w:t xml:space="preserve"> Муниципального Совета городского округа город Рыбинск от 19.12.2019 N 98.</w:t>
      </w:r>
    </w:p>
    <w:p w:rsidR="00690263" w:rsidRDefault="00690263">
      <w:pPr>
        <w:pStyle w:val="ConsPlusNormal"/>
        <w:spacing w:before="220"/>
        <w:ind w:firstLine="540"/>
        <w:jc w:val="both"/>
      </w:pPr>
      <w:r>
        <w:t xml:space="preserve">1.3.11. Распоряжение Администрации городского округа город Рыбинск от 30.12.2019 N 414 </w:t>
      </w:r>
      <w:r>
        <w:lastRenderedPageBreak/>
        <w:t>"Об утверждении Положения об отделе по охране окружающей среды Администрации городского округа город Рыбинск".</w:t>
      </w:r>
    </w:p>
    <w:p w:rsidR="00690263" w:rsidRDefault="00690263">
      <w:pPr>
        <w:pStyle w:val="ConsPlusNormal"/>
        <w:spacing w:before="220"/>
        <w:ind w:firstLine="540"/>
        <w:jc w:val="both"/>
      </w:pPr>
      <w:r>
        <w:t>1.3.12. Настоящий Регламент.</w:t>
      </w:r>
    </w:p>
    <w:p w:rsidR="00690263" w:rsidRDefault="00690263">
      <w:pPr>
        <w:pStyle w:val="ConsPlusNormal"/>
        <w:spacing w:before="220"/>
        <w:ind w:firstLine="540"/>
        <w:jc w:val="both"/>
      </w:pPr>
      <w:r>
        <w:t>Перечень указанных нормативных правовых актов размещен в федеральной государственной информационной системе "Единый портал государственных и муниципальных услуг (функций)", а также в информационно-телекоммуникационной сети "Интернет" на официальном интернет-сайте Администрации городского округа город Рыбинск Ярославской области: www.rubinsk.ru (далее - сайт Администрации).</w:t>
      </w:r>
    </w:p>
    <w:p w:rsidR="00690263" w:rsidRDefault="00690263">
      <w:pPr>
        <w:pStyle w:val="ConsPlusNormal"/>
        <w:spacing w:before="220"/>
        <w:ind w:firstLine="540"/>
        <w:jc w:val="both"/>
      </w:pPr>
      <w:r>
        <w:t>1.4. Предмет муниципального контроля.</w:t>
      </w:r>
    </w:p>
    <w:p w:rsidR="00690263" w:rsidRDefault="00690263">
      <w:pPr>
        <w:pStyle w:val="ConsPlusNormal"/>
        <w:spacing w:before="220"/>
        <w:ind w:firstLine="540"/>
        <w:jc w:val="both"/>
      </w:pPr>
      <w:r>
        <w:t>Предметом осуществления муниципальной функции является проверка соблюдения юридическими лицами, индивидуальными предпринимателями и гражданами требований в области охраны окружающей среды, установленных федеральными законами, принимаемыми в соответствии с ними нормативными правовыми актами Ярославской области, муниципальными нормативными правовыми актами городского округа город Рыбинск (далее - обязательные требования), касающихся:</w:t>
      </w:r>
    </w:p>
    <w:p w:rsidR="00690263" w:rsidRDefault="00690263">
      <w:pPr>
        <w:pStyle w:val="ConsPlusNormal"/>
        <w:spacing w:before="220"/>
        <w:ind w:firstLine="540"/>
        <w:jc w:val="both"/>
      </w:pPr>
      <w:r>
        <w:t>- режима ООПТ местного значения на территории городского округа город Рыбинск;</w:t>
      </w:r>
    </w:p>
    <w:p w:rsidR="00690263" w:rsidRDefault="00690263">
      <w:pPr>
        <w:pStyle w:val="ConsPlusNormal"/>
        <w:spacing w:before="220"/>
        <w:ind w:firstLine="540"/>
        <w:jc w:val="both"/>
      </w:pPr>
      <w:r>
        <w:t>- особого правового режима использования земельных участков, природных ресурсов и иных объектов (движимых и недвижимых), расположенных в границах ООПТ местного значения на территории городского округа город Рыбинск;</w:t>
      </w:r>
    </w:p>
    <w:p w:rsidR="00690263" w:rsidRDefault="00690263">
      <w:pPr>
        <w:pStyle w:val="ConsPlusNormal"/>
        <w:spacing w:before="220"/>
        <w:ind w:firstLine="540"/>
        <w:jc w:val="both"/>
      </w:pPr>
      <w:r>
        <w:t>- а также организация и проведение мероприятий по профилактике нарушений указанных обязательных требований, мероприятий по контролю, осуществляемых без взаимодействия с юридическими лицами, индивидуальными предпринимателями, принятие мер по пресечению и (или) устранению последствий выявленных нарушений.</w:t>
      </w:r>
    </w:p>
    <w:p w:rsidR="00690263" w:rsidRDefault="00690263">
      <w:pPr>
        <w:pStyle w:val="ConsPlusNormal"/>
        <w:spacing w:before="220"/>
        <w:ind w:firstLine="540"/>
        <w:jc w:val="both"/>
      </w:pPr>
      <w:r>
        <w:t>1.5. Права и обязанности должностных лиц при осуществлении муниципальной функции по контролю.</w:t>
      </w:r>
    </w:p>
    <w:p w:rsidR="00690263" w:rsidRDefault="00690263">
      <w:pPr>
        <w:pStyle w:val="ConsPlusNormal"/>
        <w:spacing w:before="220"/>
        <w:ind w:firstLine="540"/>
        <w:jc w:val="both"/>
      </w:pPr>
      <w:r>
        <w:t>Должностными лицами, осуществляющими муниципальную функцию, являются: начальник отдела, главный специалист отдела, ведущий специалист отдела (далее - специалисты отдела).</w:t>
      </w:r>
    </w:p>
    <w:p w:rsidR="00690263" w:rsidRDefault="00690263">
      <w:pPr>
        <w:pStyle w:val="ConsPlusNormal"/>
        <w:spacing w:before="220"/>
        <w:ind w:firstLine="540"/>
        <w:jc w:val="both"/>
      </w:pPr>
      <w:bookmarkStart w:id="1" w:name="P69"/>
      <w:bookmarkEnd w:id="1"/>
      <w:r>
        <w:t>1.5.1. Должностные лица при осуществлении муниципального контроля обязаны:</w:t>
      </w:r>
    </w:p>
    <w:p w:rsidR="00690263" w:rsidRDefault="00690263">
      <w:pPr>
        <w:pStyle w:val="ConsPlusNormal"/>
        <w:spacing w:before="220"/>
        <w:ind w:firstLine="540"/>
        <w:jc w:val="both"/>
      </w:pPr>
      <w:r>
        <w:t>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обязательных требований;</w:t>
      </w:r>
    </w:p>
    <w:p w:rsidR="00690263" w:rsidRDefault="00690263">
      <w:pPr>
        <w:pStyle w:val="ConsPlusNormal"/>
        <w:spacing w:before="220"/>
        <w:ind w:firstLine="540"/>
        <w:jc w:val="both"/>
      </w:pPr>
      <w:r>
        <w:t>2)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 (далее - проверяемые лица);</w:t>
      </w:r>
    </w:p>
    <w:p w:rsidR="00690263" w:rsidRDefault="00690263">
      <w:pPr>
        <w:pStyle w:val="ConsPlusNormal"/>
        <w:spacing w:before="220"/>
        <w:ind w:firstLine="540"/>
        <w:jc w:val="both"/>
      </w:pPr>
      <w:bookmarkStart w:id="2" w:name="P72"/>
      <w:bookmarkEnd w:id="2"/>
      <w:r>
        <w:t>3) проводить проверки на основании приказа заместителя Главы Администрации по безопасности (либо лица, его замещающего в соответствии с Регламентом работы Администрации городского округа город Рыбинск) (далее - заместитель Главы Администрации по безопасности);</w:t>
      </w:r>
    </w:p>
    <w:p w:rsidR="00690263" w:rsidRDefault="00690263">
      <w:pPr>
        <w:pStyle w:val="ConsPlusNormal"/>
        <w:spacing w:before="220"/>
        <w:ind w:firstLine="540"/>
        <w:jc w:val="both"/>
      </w:pPr>
      <w:r>
        <w:t xml:space="preserve">4) проводить проверки только во время исполнения служебных обязанностей, выездную проверку только при предъявлении служебных удостоверений, копии приказа заместителя Главы Администрации по безопасности о назначении проверки и в случае, предусмотренном </w:t>
      </w:r>
      <w:hyperlink r:id="rId20" w:history="1">
        <w:r>
          <w:rPr>
            <w:color w:val="0000FF"/>
          </w:rPr>
          <w:t>ч. 5 ст.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w:t>
      </w:r>
      <w:r>
        <w:lastRenderedPageBreak/>
        <w:t>контроля" (далее - Федеральный закон от 26.12.2008 N 294-ФЗ), копии документа о согласовании проведения проверки;</w:t>
      </w:r>
    </w:p>
    <w:p w:rsidR="00690263" w:rsidRDefault="00690263">
      <w:pPr>
        <w:pStyle w:val="ConsPlusNormal"/>
        <w:spacing w:before="220"/>
        <w:ind w:firstLine="540"/>
        <w:jc w:val="both"/>
      </w:pPr>
      <w:bookmarkStart w:id="3" w:name="P74"/>
      <w:bookmarkEnd w:id="3"/>
      <w:r>
        <w:t>5) не препятствовать проверяемому лицу и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0263" w:rsidRDefault="00690263">
      <w:pPr>
        <w:pStyle w:val="ConsPlusNormal"/>
        <w:spacing w:before="220"/>
        <w:ind w:firstLine="540"/>
        <w:jc w:val="both"/>
      </w:pPr>
      <w:r>
        <w:t>6) предоставлять проверяемому лицу и (или) его уполномоченному представителю, присутствующим при проведении проверки, информацию и документы, относящиеся к предмету проверки;</w:t>
      </w:r>
    </w:p>
    <w:p w:rsidR="00690263" w:rsidRDefault="00690263">
      <w:pPr>
        <w:pStyle w:val="ConsPlusNormal"/>
        <w:spacing w:before="220"/>
        <w:ind w:firstLine="540"/>
        <w:jc w:val="both"/>
      </w:pPr>
      <w:r>
        <w:t>7) знакомить проверяемое лицо и (или) его уполномоченного представителя с:</w:t>
      </w:r>
    </w:p>
    <w:p w:rsidR="00690263" w:rsidRDefault="00690263">
      <w:pPr>
        <w:pStyle w:val="ConsPlusNormal"/>
        <w:spacing w:before="220"/>
        <w:ind w:firstLine="540"/>
        <w:jc w:val="both"/>
      </w:pPr>
      <w:r>
        <w:t>- результатами проверки;</w:t>
      </w:r>
    </w:p>
    <w:p w:rsidR="00690263" w:rsidRDefault="00690263">
      <w:pPr>
        <w:pStyle w:val="ConsPlusNormal"/>
        <w:spacing w:before="220"/>
        <w:ind w:firstLine="540"/>
        <w:jc w:val="both"/>
      </w:pPr>
      <w:r>
        <w:t>- документами и (или) информацией, полученными в рамках межведомственного информационного взаимодействия;</w:t>
      </w:r>
    </w:p>
    <w:p w:rsidR="00690263" w:rsidRDefault="00690263">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в том числе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90263" w:rsidRDefault="00690263">
      <w:pPr>
        <w:pStyle w:val="ConsPlusNormal"/>
        <w:spacing w:before="220"/>
        <w:ind w:firstLine="540"/>
        <w:jc w:val="both"/>
      </w:pPr>
      <w:r>
        <w:t>9) доказывать обоснованность своих действий при их обжаловании проверяемыми лицами и (или) их уполномоченными представителями в порядке, установленном законодательством Российской Федерации;</w:t>
      </w:r>
    </w:p>
    <w:p w:rsidR="00690263" w:rsidRDefault="00690263">
      <w:pPr>
        <w:pStyle w:val="ConsPlusNormal"/>
        <w:spacing w:before="220"/>
        <w:ind w:firstLine="540"/>
        <w:jc w:val="both"/>
      </w:pPr>
      <w:r>
        <w:t xml:space="preserve">10) соблюдать сроки проведения проверки, установленные Федеральным </w:t>
      </w:r>
      <w:hyperlink r:id="rId21" w:history="1">
        <w:r>
          <w:rPr>
            <w:color w:val="0000FF"/>
          </w:rPr>
          <w:t>законом</w:t>
        </w:r>
      </w:hyperlink>
      <w:r>
        <w:t xml:space="preserve"> от 26.12.2008 N 294-ФЗ и Регламентом;</w:t>
      </w:r>
    </w:p>
    <w:p w:rsidR="00690263" w:rsidRDefault="00690263">
      <w:pPr>
        <w:pStyle w:val="ConsPlusNormal"/>
        <w:spacing w:before="220"/>
        <w:ind w:firstLine="540"/>
        <w:jc w:val="both"/>
      </w:pPr>
      <w:r>
        <w:t>11) не требовать от проверяемых лиц и (или) их уполномоченных представителей документы и иные сведения, представление которых не предусмотрено законодательством Российской Федерации;</w:t>
      </w:r>
    </w:p>
    <w:p w:rsidR="00690263" w:rsidRDefault="00690263">
      <w:pPr>
        <w:pStyle w:val="ConsPlusNormal"/>
        <w:spacing w:before="220"/>
        <w:ind w:firstLine="540"/>
        <w:jc w:val="both"/>
      </w:pPr>
      <w:r>
        <w:t>12) перед началом проведения выездной проверки по просьбе проверяемого лица и (или) его уполномоченного представителя ознакомить их с положениями Регламента, в соответствии с которым проводится проверка;</w:t>
      </w:r>
    </w:p>
    <w:p w:rsidR="00690263" w:rsidRDefault="00690263">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90263" w:rsidRDefault="00690263">
      <w:pPr>
        <w:pStyle w:val="ConsPlusNormal"/>
        <w:spacing w:before="220"/>
        <w:ind w:firstLine="540"/>
        <w:jc w:val="both"/>
      </w:pPr>
      <w:bookmarkStart w:id="4" w:name="P85"/>
      <w:bookmarkEnd w:id="4"/>
      <w:r>
        <w:t>1.5.2. Должностные лица при осуществлении муниципального контроля в пределах своих полномочий имеют право в установленном порядке:</w:t>
      </w:r>
    </w:p>
    <w:p w:rsidR="00690263" w:rsidRDefault="00690263">
      <w:pPr>
        <w:pStyle w:val="ConsPlusNormal"/>
        <w:spacing w:before="220"/>
        <w:ind w:firstLine="540"/>
        <w:jc w:val="both"/>
      </w:pPr>
      <w: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90263" w:rsidRDefault="00690263">
      <w:pPr>
        <w:pStyle w:val="ConsPlusNormal"/>
        <w:spacing w:before="220"/>
        <w:ind w:firstLine="540"/>
        <w:jc w:val="both"/>
      </w:pPr>
      <w:r>
        <w:t>2) проводить необходимые исследования, испытания, измерения, расследования, экспертизы и другие мероприятия по контролю;</w:t>
      </w:r>
    </w:p>
    <w:p w:rsidR="00690263" w:rsidRDefault="00690263">
      <w:pPr>
        <w:pStyle w:val="ConsPlusNormal"/>
        <w:spacing w:before="220"/>
        <w:ind w:firstLine="540"/>
        <w:jc w:val="both"/>
      </w:pPr>
      <w:r>
        <w:t>3) выдавать предостережения о недопустимости нарушения обязательных требований (далее - предостережения);</w:t>
      </w:r>
    </w:p>
    <w:p w:rsidR="00690263" w:rsidRDefault="00690263">
      <w:pPr>
        <w:pStyle w:val="ConsPlusNormal"/>
        <w:spacing w:before="220"/>
        <w:ind w:firstLine="540"/>
        <w:jc w:val="both"/>
      </w:pPr>
      <w:r>
        <w:t xml:space="preserve">4) выдавать юридическому лицу, индивидуальному предпринимателю и гражданину </w:t>
      </w:r>
      <w:r>
        <w:lastRenderedPageBreak/>
        <w:t>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действующим законодательством;</w:t>
      </w:r>
    </w:p>
    <w:p w:rsidR="00690263" w:rsidRDefault="00690263">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принятия решений в рамках их полномочий;</w:t>
      </w:r>
    </w:p>
    <w:p w:rsidR="00690263" w:rsidRDefault="00690263">
      <w:pPr>
        <w:pStyle w:val="ConsPlusNormal"/>
        <w:spacing w:before="220"/>
        <w:ind w:firstLine="540"/>
        <w:jc w:val="both"/>
      </w:pPr>
      <w:r>
        <w:t>6) взаимодействовать с органами и организациями:</w:t>
      </w:r>
    </w:p>
    <w:p w:rsidR="00690263" w:rsidRDefault="00690263">
      <w:pPr>
        <w:pStyle w:val="ConsPlusNormal"/>
        <w:spacing w:before="220"/>
        <w:ind w:firstLine="540"/>
        <w:jc w:val="both"/>
      </w:pPr>
      <w:r>
        <w:t>- Верхне-Волжским межрегиональным управлением Федеральной службы по надзору в сфере природопользования;</w:t>
      </w:r>
    </w:p>
    <w:p w:rsidR="00690263" w:rsidRDefault="00690263">
      <w:pPr>
        <w:pStyle w:val="ConsPlusNormal"/>
        <w:spacing w:before="220"/>
        <w:ind w:firstLine="540"/>
        <w:jc w:val="both"/>
      </w:pPr>
      <w:r>
        <w:t>- Департаментом охраны окружающей среды и природопользования Ярославской области;</w:t>
      </w:r>
    </w:p>
    <w:p w:rsidR="00690263" w:rsidRDefault="00690263">
      <w:pPr>
        <w:pStyle w:val="ConsPlusNormal"/>
        <w:spacing w:before="220"/>
        <w:ind w:firstLine="540"/>
        <w:jc w:val="both"/>
      </w:pPr>
      <w:r>
        <w:t>- судебными органами;</w:t>
      </w:r>
    </w:p>
    <w:p w:rsidR="00690263" w:rsidRDefault="00690263">
      <w:pPr>
        <w:pStyle w:val="ConsPlusNormal"/>
        <w:spacing w:before="220"/>
        <w:ind w:firstLine="540"/>
        <w:jc w:val="both"/>
      </w:pPr>
      <w:r>
        <w:t>- органами прокуратуры;</w:t>
      </w:r>
    </w:p>
    <w:p w:rsidR="00690263" w:rsidRDefault="00690263">
      <w:pPr>
        <w:pStyle w:val="ConsPlusNormal"/>
        <w:spacing w:before="220"/>
        <w:ind w:firstLine="540"/>
        <w:jc w:val="both"/>
      </w:pPr>
      <w:r>
        <w:t>- иными органами местного самоуправления (далее - ОМСУ);</w:t>
      </w:r>
    </w:p>
    <w:p w:rsidR="00690263" w:rsidRDefault="00690263">
      <w:pPr>
        <w:pStyle w:val="ConsPlusNormal"/>
        <w:spacing w:before="220"/>
        <w:ind w:firstLine="540"/>
        <w:jc w:val="both"/>
      </w:pPr>
      <w:r>
        <w:t>- некоммерческими организациями;</w:t>
      </w:r>
    </w:p>
    <w:p w:rsidR="00690263" w:rsidRDefault="00690263">
      <w:pPr>
        <w:pStyle w:val="ConsPlusNormal"/>
        <w:spacing w:before="220"/>
        <w:ind w:firstLine="540"/>
        <w:jc w:val="both"/>
      </w:pPr>
      <w:r>
        <w:t>- средствами массовой информации;</w:t>
      </w:r>
    </w:p>
    <w:p w:rsidR="00690263" w:rsidRDefault="00690263">
      <w:pPr>
        <w:pStyle w:val="ConsPlusNormal"/>
        <w:spacing w:before="220"/>
        <w:ind w:firstLine="540"/>
        <w:jc w:val="both"/>
      </w:pPr>
      <w:r>
        <w:t>- иными органами и организациями;</w:t>
      </w:r>
    </w:p>
    <w:p w:rsidR="00690263" w:rsidRDefault="00690263">
      <w:pPr>
        <w:pStyle w:val="ConsPlusNormal"/>
        <w:spacing w:before="220"/>
        <w:ind w:firstLine="540"/>
        <w:jc w:val="both"/>
      </w:pPr>
      <w:r>
        <w:t xml:space="preserve">7) запрашивать и получать на безвозмездной основе, в том числе в электронной форме в рамках межведомственного информационного взаимодействия документы и (или) информацию, включенную в </w:t>
      </w:r>
      <w:hyperlink r:id="rId22"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при организации и проведении проверок, от государственных органов, иных ОМСУ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межведомственный перечень), в сроки и порядке, которые установлены Правительством Российской Федерации;</w:t>
      </w:r>
    </w:p>
    <w:p w:rsidR="00690263" w:rsidRDefault="00690263">
      <w:pPr>
        <w:pStyle w:val="ConsPlusNormal"/>
        <w:spacing w:before="220"/>
        <w:ind w:firstLine="540"/>
        <w:jc w:val="both"/>
      </w:pPr>
      <w:r>
        <w:t>8) запрещается требовать от проверяемых лиц и (или) их уполномоченных представителей представления документов и (или) информации, включая разрешительные документы, имеющихся в распоряжении государственных органов, ОМСУ либо подведомственных государственным органам или ОМСУ организаций, включенных в межведомственный перечень;</w:t>
      </w:r>
    </w:p>
    <w:p w:rsidR="00690263" w:rsidRDefault="00690263">
      <w:pPr>
        <w:pStyle w:val="ConsPlusNormal"/>
        <w:spacing w:before="220"/>
        <w:ind w:firstLine="540"/>
        <w:jc w:val="both"/>
      </w:pPr>
      <w:r>
        <w:t>9) соблюдать требования Регламента.</w:t>
      </w:r>
    </w:p>
    <w:p w:rsidR="00690263" w:rsidRDefault="00690263">
      <w:pPr>
        <w:pStyle w:val="ConsPlusNormal"/>
        <w:spacing w:before="220"/>
        <w:ind w:firstLine="540"/>
        <w:jc w:val="both"/>
      </w:pPr>
      <w:r>
        <w:lastRenderedPageBreak/>
        <w:t>1.5.3. В случае выявления при проведении проверки нарушений юридическим лицом, индивидуальным предпринимателем обязательных требований должностные лица отдела, проводившие проверку, в пределах полномочий, предусмотренных законодательством Российской Федерации, обязаны:</w:t>
      </w:r>
    </w:p>
    <w:p w:rsidR="00690263" w:rsidRDefault="00690263">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0263" w:rsidRDefault="00690263">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0263" w:rsidRDefault="00690263">
      <w:pPr>
        <w:pStyle w:val="ConsPlusNormal"/>
        <w:spacing w:before="220"/>
        <w:ind w:firstLine="540"/>
        <w:jc w:val="both"/>
      </w:pPr>
      <w:r>
        <w:t xml:space="preserve">1.5.4.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должностные лица отдела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90263" w:rsidRDefault="00690263">
      <w:pPr>
        <w:pStyle w:val="ConsPlusNormal"/>
        <w:spacing w:before="220"/>
        <w:ind w:firstLine="540"/>
        <w:jc w:val="both"/>
      </w:pPr>
      <w:r>
        <w:t xml:space="preserve">1.5.5. В случае, если по результатам проведенной проверки в рамках осуществления муниципального контроля должностным лицом отдела выявлен факт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особо охраняемой природной </w:t>
      </w:r>
      <w:r>
        <w:lastRenderedPageBreak/>
        <w:t>территории, режим особой охраны которых не допускает размещение объекта капитального строительства, соответствующее лицо в срок не позднее пяти рабочих дней со дня окончания данной проверки направляет в орган местного самоуправления по месту нахождения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данной проверки могут быть обжалованы в судебном порядке.</w:t>
      </w:r>
    </w:p>
    <w:p w:rsidR="00690263" w:rsidRDefault="00690263">
      <w:pPr>
        <w:pStyle w:val="ConsPlusNormal"/>
        <w:spacing w:before="220"/>
        <w:ind w:firstLine="540"/>
        <w:jc w:val="both"/>
      </w:pPr>
      <w:r>
        <w:t>1.6. Права и обязанности лиц, в отношении которых осуществляются мероприятия по муниципальному контролю.</w:t>
      </w:r>
    </w:p>
    <w:p w:rsidR="00690263" w:rsidRDefault="00690263">
      <w:pPr>
        <w:pStyle w:val="ConsPlusNormal"/>
        <w:spacing w:before="220"/>
        <w:ind w:firstLine="540"/>
        <w:jc w:val="both"/>
      </w:pPr>
      <w:r>
        <w:t>1.6.1. Проверяемое лицо при проведении проверки имеет право:</w:t>
      </w:r>
    </w:p>
    <w:p w:rsidR="00690263" w:rsidRDefault="00690263">
      <w:pPr>
        <w:pStyle w:val="ConsPlusNormal"/>
        <w:spacing w:before="220"/>
        <w:ind w:firstLine="540"/>
        <w:jc w:val="both"/>
      </w:pPr>
      <w:r>
        <w:t>- непосредственно присутствовать при проведении проверки, давать объяснения по вопросам, относящимся к предмету проверки;</w:t>
      </w:r>
    </w:p>
    <w:p w:rsidR="00690263" w:rsidRDefault="00690263">
      <w:pPr>
        <w:pStyle w:val="ConsPlusNormal"/>
        <w:spacing w:before="220"/>
        <w:ind w:firstLine="540"/>
        <w:jc w:val="both"/>
      </w:pPr>
      <w:r>
        <w:t>- получать от отдела, специалистов отдела информацию, которая относится к предмету проверки и предоставление которой предусмотрено законодательством Российской Федерации, Ярославской области, муниципальными правовыми актами в области использования и охраны ООПТ местного значения, Регламентом;</w:t>
      </w:r>
    </w:p>
    <w:p w:rsidR="00690263" w:rsidRDefault="00690263">
      <w:pPr>
        <w:pStyle w:val="ConsPlusNormal"/>
        <w:spacing w:before="220"/>
        <w:ind w:firstLine="540"/>
        <w:jc w:val="both"/>
      </w:pPr>
      <w: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690263" w:rsidRDefault="00690263">
      <w:pPr>
        <w:pStyle w:val="ConsPlusNormal"/>
        <w:spacing w:before="220"/>
        <w:ind w:firstLine="540"/>
        <w:jc w:val="both"/>
      </w:pPr>
      <w:r>
        <w:t>- обжаловать действия (бездействие) должностных лиц,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690263" w:rsidRDefault="00690263">
      <w:pPr>
        <w:pStyle w:val="ConsPlusNormal"/>
        <w:spacing w:before="220"/>
        <w:ind w:firstLine="540"/>
        <w:jc w:val="both"/>
      </w:pPr>
      <w:r>
        <w:t>- знакомиться с документами и (или) информацией, полученными отделом в рамках межведомственного информационного взаимодействия от государственных органов, иных ОМСУ либо подведомственных государственным органам или ОМСУ организаций, в распоряжении которых находятся указанные документы и (или) информация;</w:t>
      </w:r>
    </w:p>
    <w:p w:rsidR="00690263" w:rsidRDefault="00690263">
      <w:pPr>
        <w:pStyle w:val="ConsPlusNormal"/>
        <w:spacing w:before="220"/>
        <w:ind w:firstLine="540"/>
        <w:jc w:val="both"/>
      </w:pPr>
      <w:r>
        <w:t>- представлять документы и (или) информацию, запрашиваемые в рамках межведомственного информационного взаимодействия в отдел по собственной инициативе.</w:t>
      </w:r>
    </w:p>
    <w:p w:rsidR="00690263" w:rsidRDefault="00690263">
      <w:pPr>
        <w:pStyle w:val="ConsPlusNormal"/>
        <w:spacing w:before="220"/>
        <w:ind w:firstLine="540"/>
        <w:jc w:val="both"/>
      </w:pPr>
      <w:r>
        <w:t>1.6.2. При проведении проверок:</w:t>
      </w:r>
    </w:p>
    <w:p w:rsidR="00690263" w:rsidRDefault="00690263">
      <w:pPr>
        <w:pStyle w:val="ConsPlusNormal"/>
        <w:spacing w:before="220"/>
        <w:ind w:firstLine="540"/>
        <w:jc w:val="both"/>
      </w:pPr>
      <w:r>
        <w:t>- юридические лица обязаны обеспечить присутствие руководителей, иных должностных лиц или уполномоченных представителей;</w:t>
      </w:r>
    </w:p>
    <w:p w:rsidR="00690263" w:rsidRDefault="00690263">
      <w:pPr>
        <w:pStyle w:val="ConsPlusNormal"/>
        <w:spacing w:before="220"/>
        <w:ind w:firstLine="540"/>
        <w:jc w:val="both"/>
      </w:pPr>
      <w:r>
        <w:t>-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90263" w:rsidRDefault="00690263">
      <w:pPr>
        <w:pStyle w:val="ConsPlusNormal"/>
        <w:spacing w:before="220"/>
        <w:ind w:firstLine="540"/>
        <w:jc w:val="both"/>
      </w:pPr>
      <w:r>
        <w:t>- граждане обязаны присутствовать лично или обеспечить присутствие уполномоченных представителей.</w:t>
      </w:r>
    </w:p>
    <w:p w:rsidR="00690263" w:rsidRDefault="00690263">
      <w:pPr>
        <w:pStyle w:val="ConsPlusNormal"/>
        <w:spacing w:before="220"/>
        <w:ind w:firstLine="540"/>
        <w:jc w:val="both"/>
      </w:pPr>
      <w:r>
        <w:t>Проверяемые лица обязаны предоставить специалисту отдела,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90263" w:rsidRDefault="00690263">
      <w:pPr>
        <w:pStyle w:val="ConsPlusNormal"/>
        <w:spacing w:before="220"/>
        <w:ind w:firstLine="540"/>
        <w:jc w:val="both"/>
      </w:pPr>
      <w:r>
        <w:t xml:space="preserve">Проверяемые лица при проведении документарной проверки в течение 10 рабочих дней со </w:t>
      </w:r>
      <w:r>
        <w:lastRenderedPageBreak/>
        <w:t>дня получения мотивированного запроса о представлении необходимых для рассмотрения в ходе проведения документарной проверки документов обязаны направить в отдел указанные в таком запросе документы.</w:t>
      </w:r>
    </w:p>
    <w:p w:rsidR="00690263" w:rsidRDefault="00690263">
      <w:pPr>
        <w:pStyle w:val="ConsPlusNormal"/>
        <w:spacing w:before="220"/>
        <w:ind w:firstLine="540"/>
        <w:jc w:val="both"/>
      </w:pPr>
      <w:r>
        <w:t>Проверяемые лица,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w:t>
      </w:r>
    </w:p>
    <w:p w:rsidR="00690263" w:rsidRDefault="00690263">
      <w:pPr>
        <w:pStyle w:val="ConsPlusNormal"/>
        <w:spacing w:before="220"/>
        <w:ind w:firstLine="540"/>
        <w:jc w:val="both"/>
      </w:pPr>
      <w:r>
        <w:t>1.7. Описание результата осуществления муниципального контроля.</w:t>
      </w:r>
    </w:p>
    <w:p w:rsidR="00690263" w:rsidRDefault="00690263">
      <w:pPr>
        <w:pStyle w:val="ConsPlusNormal"/>
        <w:spacing w:before="220"/>
        <w:ind w:firstLine="540"/>
        <w:jc w:val="both"/>
      </w:pPr>
      <w:r>
        <w:t>1.7.1. Конечным результатом проведения проверки является акт проверки, в котором отражены выявленные нарушения обязательных требований, либо факт устранения нарушений обязательных требований, выявленных должностными лицами, либо факт отсутствия таких нарушений.</w:t>
      </w:r>
    </w:p>
    <w:p w:rsidR="00690263" w:rsidRDefault="00690263">
      <w:pPr>
        <w:pStyle w:val="ConsPlusNormal"/>
        <w:spacing w:before="220"/>
        <w:ind w:firstLine="540"/>
        <w:jc w:val="both"/>
      </w:pPr>
      <w:bookmarkStart w:id="5" w:name="P125"/>
      <w:bookmarkEnd w:id="5"/>
      <w:r>
        <w:t xml:space="preserve">1.7.2. При проведении проверки юридического лица, индивидуального предпринимателя, гражданина непосредственно после ее завершения специалист отдела составляет акт проверки в 2 экземплярах в соответствии с требованиями Федерального </w:t>
      </w:r>
      <w:hyperlink r:id="rId24" w:history="1">
        <w:r>
          <w:rPr>
            <w:color w:val="0000FF"/>
          </w:rPr>
          <w:t>закона</w:t>
        </w:r>
      </w:hyperlink>
      <w:r>
        <w:t xml:space="preserve"> N 294-ФЗ.</w:t>
      </w:r>
    </w:p>
    <w:p w:rsidR="00690263" w:rsidRDefault="00690263">
      <w:pPr>
        <w:pStyle w:val="ConsPlusNormal"/>
        <w:spacing w:before="220"/>
        <w:ind w:firstLine="540"/>
        <w:jc w:val="both"/>
      </w:pPr>
      <w:r>
        <w:t>В акте проверки указываются:</w:t>
      </w:r>
    </w:p>
    <w:p w:rsidR="00690263" w:rsidRDefault="00690263">
      <w:pPr>
        <w:pStyle w:val="ConsPlusNormal"/>
        <w:spacing w:before="220"/>
        <w:ind w:firstLine="540"/>
        <w:jc w:val="both"/>
      </w:pPr>
      <w:r>
        <w:t>- дата, время и место составления акта проверки;</w:t>
      </w:r>
    </w:p>
    <w:p w:rsidR="00690263" w:rsidRDefault="00690263">
      <w:pPr>
        <w:pStyle w:val="ConsPlusNormal"/>
        <w:spacing w:before="220"/>
        <w:ind w:firstLine="540"/>
        <w:jc w:val="both"/>
      </w:pPr>
      <w:r>
        <w:t>- наименование отдела;</w:t>
      </w:r>
    </w:p>
    <w:p w:rsidR="00690263" w:rsidRDefault="00690263">
      <w:pPr>
        <w:pStyle w:val="ConsPlusNormal"/>
        <w:spacing w:before="220"/>
        <w:ind w:firstLine="540"/>
        <w:jc w:val="both"/>
      </w:pPr>
      <w:r>
        <w:t>- дата и номер приказа о проведении соответствующей проверки;</w:t>
      </w:r>
    </w:p>
    <w:p w:rsidR="00690263" w:rsidRDefault="00690263">
      <w:pPr>
        <w:pStyle w:val="ConsPlusNormal"/>
        <w:spacing w:before="220"/>
        <w:ind w:firstLine="540"/>
        <w:jc w:val="both"/>
      </w:pPr>
      <w:r>
        <w:t>- фамилия, имя, отчество специалиста отдела (специалистов отдела), проводивших проверку;</w:t>
      </w:r>
    </w:p>
    <w:p w:rsidR="00690263" w:rsidRDefault="00690263">
      <w:pPr>
        <w:pStyle w:val="ConsPlusNormal"/>
        <w:spacing w:before="220"/>
        <w:ind w:firstLine="540"/>
        <w:jc w:val="both"/>
      </w:pPr>
      <w:r>
        <w:t>- наименование проверяемого юридического лица, фамилия, имя, отчество руководителя, иного должностного лица или уполномоченного представителя юридического лица, фамилия, имя, отчество индивидуального предпринимателя, его уполномоченного представителя, присутствовавших при проведении выездной, документарной проверки, фамилия, имя, отчество гражданина и (или) его уполномоченного представителя;</w:t>
      </w:r>
    </w:p>
    <w:p w:rsidR="00690263" w:rsidRDefault="00690263">
      <w:pPr>
        <w:pStyle w:val="ConsPlusNormal"/>
        <w:spacing w:before="220"/>
        <w:ind w:firstLine="540"/>
        <w:jc w:val="both"/>
      </w:pPr>
      <w:r>
        <w:t>- дата, время, продолжительность и место проведения соответствующей проверки;</w:t>
      </w:r>
    </w:p>
    <w:p w:rsidR="00690263" w:rsidRDefault="00690263">
      <w:pPr>
        <w:pStyle w:val="ConsPlusNormal"/>
        <w:spacing w:before="220"/>
        <w:ind w:firstLine="540"/>
        <w:jc w:val="both"/>
      </w:pPr>
      <w: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90263" w:rsidRDefault="00690263">
      <w:pPr>
        <w:pStyle w:val="ConsPlusNormal"/>
        <w:spacing w:before="220"/>
        <w:ind w:firstLine="540"/>
        <w:jc w:val="both"/>
      </w:pPr>
      <w:r>
        <w:t>- сведения об ознакомлении или отказе в ознакомлении с актом проверки руководителя, иного должностного лица и (или) уполномоченного представителя юридического лица, индивидуального предпринимателя и (или) его уполномоченного представителя, гражданина и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90263" w:rsidRDefault="00690263">
      <w:pPr>
        <w:pStyle w:val="ConsPlusNormal"/>
        <w:spacing w:before="220"/>
        <w:ind w:firstLine="540"/>
        <w:jc w:val="both"/>
      </w:pPr>
      <w:r>
        <w:t>- подпись специалиста отдела (специалистов отдела), проводившего проверку.</w:t>
      </w:r>
    </w:p>
    <w:p w:rsidR="00690263" w:rsidRDefault="00690263">
      <w:pPr>
        <w:pStyle w:val="ConsPlusNormal"/>
        <w:spacing w:before="220"/>
        <w:ind w:firstLine="540"/>
        <w:jc w:val="both"/>
      </w:pPr>
      <w:r>
        <w:t xml:space="preserve">Один экземпляр акта проверки с копиями приложений вручается специалистом отдела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w:t>
      </w:r>
      <w:r>
        <w:lastRenderedPageBreak/>
        <w:t>ознакомлении с актом проверки.</w:t>
      </w:r>
    </w:p>
    <w:p w:rsidR="00690263" w:rsidRDefault="00690263">
      <w:pPr>
        <w:pStyle w:val="ConsPlusNormal"/>
        <w:spacing w:before="220"/>
        <w:ind w:firstLine="540"/>
        <w:jc w:val="both"/>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отдела.</w:t>
      </w:r>
    </w:p>
    <w:p w:rsidR="00690263" w:rsidRDefault="00690263">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осуществления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специалиста отдела,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w:t>
      </w:r>
    </w:p>
    <w:p w:rsidR="00690263" w:rsidRDefault="00690263">
      <w:pPr>
        <w:pStyle w:val="ConsPlusNormal"/>
        <w:spacing w:before="220"/>
        <w:ind w:firstLine="540"/>
        <w:jc w:val="both"/>
      </w:pPr>
      <w:r>
        <w:t>При этом акт проверки, направленный в форме электронного документа, подписанного усиленной квалифицированной электронной подписью специалиста отдела,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0263" w:rsidRDefault="00690263">
      <w:pPr>
        <w:pStyle w:val="ConsPlusNormal"/>
        <w:spacing w:before="220"/>
        <w:ind w:firstLine="540"/>
        <w:jc w:val="both"/>
      </w:pPr>
      <w:r>
        <w:t>1.7.3. К акту проверки могут прилагаться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нарушение обязательных требований, предписания и иные связанные с результатами проверки документы или их копии.</w:t>
      </w:r>
    </w:p>
    <w:p w:rsidR="00690263" w:rsidRDefault="00690263">
      <w:pPr>
        <w:pStyle w:val="ConsPlusNormal"/>
        <w:spacing w:before="220"/>
        <w:ind w:firstLine="540"/>
        <w:jc w:val="both"/>
      </w:pPr>
      <w:r>
        <w:t>1.7.4. При выявлении в результате проверки нарушений требований законодательства Российской Федерации, Ярославской области и требований, установленных муниципальными правовыми актами в области использования и охраны ООПТ местного значения, выдается предписание.</w:t>
      </w:r>
    </w:p>
    <w:p w:rsidR="00690263" w:rsidRDefault="00690263">
      <w:pPr>
        <w:pStyle w:val="ConsPlusNormal"/>
        <w:spacing w:before="220"/>
        <w:ind w:firstLine="540"/>
        <w:jc w:val="both"/>
      </w:pPr>
      <w:r>
        <w:t>1.7.5. В рамках проведения мероприятий, направленных на профилактику нарушений обязательных требований, а также мероприятий по контролю, осуществляемых без взаимодействия с юридическими лицами, индивидуальными предпринимателями, при наличии оснований юридическому лицу, индивидуальному предпринимателю выдается предостережение.</w:t>
      </w:r>
    </w:p>
    <w:p w:rsidR="00690263" w:rsidRDefault="00690263">
      <w:pPr>
        <w:pStyle w:val="ConsPlusNormal"/>
        <w:spacing w:before="220"/>
        <w:ind w:firstLine="540"/>
        <w:jc w:val="both"/>
      </w:pPr>
      <w:bookmarkStart w:id="6" w:name="P143"/>
      <w:bookmarkEnd w:id="6"/>
      <w:r>
        <w:t xml:space="preserve">1.7.6. В случае выявления в результате проверки признаков состава административного правонарушения, предусмотренного </w:t>
      </w:r>
      <w:hyperlink r:id="rId25" w:history="1">
        <w:r>
          <w:rPr>
            <w:color w:val="0000FF"/>
          </w:rPr>
          <w:t>ст. 8.39</w:t>
        </w:r>
      </w:hyperlink>
      <w:r>
        <w:t xml:space="preserve"> Кодекса Российской Федерации об административных правонарушениях, акт проверки и материалы проверки направляются в уполномоченные органы для решения вопросов в рамках их полномочий.</w:t>
      </w:r>
    </w:p>
    <w:p w:rsidR="00690263" w:rsidRDefault="00690263">
      <w:pPr>
        <w:pStyle w:val="ConsPlusNormal"/>
        <w:spacing w:before="220"/>
        <w:ind w:firstLine="540"/>
        <w:jc w:val="both"/>
      </w:pPr>
      <w:r>
        <w:t>1.8.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 включает:</w:t>
      </w:r>
    </w:p>
    <w:p w:rsidR="00690263" w:rsidRDefault="00690263">
      <w:pPr>
        <w:pStyle w:val="ConsPlusNormal"/>
        <w:spacing w:before="220"/>
        <w:ind w:firstLine="540"/>
        <w:jc w:val="both"/>
      </w:pPr>
      <w:r>
        <w:t>- сведения из Единого государственного реестра юридических лиц;</w:t>
      </w:r>
    </w:p>
    <w:p w:rsidR="00690263" w:rsidRDefault="00690263">
      <w:pPr>
        <w:pStyle w:val="ConsPlusNormal"/>
        <w:spacing w:before="220"/>
        <w:ind w:firstLine="540"/>
        <w:jc w:val="both"/>
      </w:pPr>
      <w:r>
        <w:t>- сведения из Единого государственного реестра индивидуальных предпринимателей;</w:t>
      </w:r>
    </w:p>
    <w:p w:rsidR="00690263" w:rsidRDefault="00690263">
      <w:pPr>
        <w:pStyle w:val="ConsPlusNormal"/>
        <w:spacing w:before="220"/>
        <w:ind w:firstLine="540"/>
        <w:jc w:val="both"/>
      </w:pPr>
      <w:r>
        <w:t>- сведения из реестра дисквалифицированных лиц;</w:t>
      </w:r>
    </w:p>
    <w:p w:rsidR="00690263" w:rsidRDefault="00690263">
      <w:pPr>
        <w:pStyle w:val="ConsPlusNormal"/>
        <w:spacing w:before="220"/>
        <w:ind w:firstLine="540"/>
        <w:jc w:val="both"/>
      </w:pPr>
      <w:r>
        <w:t>- учредительные документы юридического лица (устав либо положение, учредительный договор);</w:t>
      </w:r>
    </w:p>
    <w:p w:rsidR="00690263" w:rsidRDefault="00690263">
      <w:pPr>
        <w:pStyle w:val="ConsPlusNormal"/>
        <w:spacing w:before="220"/>
        <w:ind w:firstLine="540"/>
        <w:jc w:val="both"/>
      </w:pPr>
      <w:r>
        <w:lastRenderedPageBreak/>
        <w:t>- сведения из Единого государственного реестра налогоплательщиков;</w:t>
      </w:r>
    </w:p>
    <w:p w:rsidR="00690263" w:rsidRDefault="00690263">
      <w:pPr>
        <w:pStyle w:val="ConsPlusNormal"/>
        <w:spacing w:before="220"/>
        <w:ind w:firstLine="540"/>
        <w:jc w:val="both"/>
      </w:pPr>
      <w:r>
        <w:t>- номер реестровой записи и дата включения сведений в реестр субъектов малого или среднего предпринимательства;</w:t>
      </w:r>
    </w:p>
    <w:p w:rsidR="00690263" w:rsidRDefault="00690263">
      <w:pPr>
        <w:pStyle w:val="ConsPlusNormal"/>
        <w:spacing w:before="220"/>
        <w:ind w:firstLine="540"/>
        <w:jc w:val="both"/>
      </w:pPr>
      <w:r>
        <w:t>- сведения о наличии (отсутствии) задолженности по уплате налогов, сборов, страховых взносов, пеней, процентов и штрафов за нарушения законодательства;</w:t>
      </w:r>
    </w:p>
    <w:p w:rsidR="00690263" w:rsidRDefault="00690263">
      <w:pPr>
        <w:pStyle w:val="ConsPlusNormal"/>
        <w:spacing w:before="220"/>
        <w:ind w:firstLine="540"/>
        <w:jc w:val="both"/>
      </w:pPr>
      <w:r>
        <w:t>- сведения о регистрации по месту жительства гражданина Российской Федерации;</w:t>
      </w:r>
    </w:p>
    <w:p w:rsidR="00690263" w:rsidRDefault="00690263">
      <w:pPr>
        <w:pStyle w:val="ConsPlusNormal"/>
        <w:spacing w:before="220"/>
        <w:ind w:firstLine="540"/>
        <w:jc w:val="both"/>
      </w:pPr>
      <w:r>
        <w:t>- сведения о регистрации по месту пребывания гражданина Российской Федерации;</w:t>
      </w:r>
    </w:p>
    <w:p w:rsidR="00690263" w:rsidRDefault="00690263">
      <w:pPr>
        <w:pStyle w:val="ConsPlusNormal"/>
        <w:spacing w:before="220"/>
        <w:ind w:firstLine="540"/>
        <w:jc w:val="both"/>
      </w:pPr>
      <w:r>
        <w:t>- копия решения о предоставлении водного объекта в пользование, копия договора водопользования;</w:t>
      </w:r>
    </w:p>
    <w:p w:rsidR="00690263" w:rsidRDefault="00690263">
      <w:pPr>
        <w:pStyle w:val="ConsPlusNormal"/>
        <w:spacing w:before="220"/>
        <w:ind w:firstLine="540"/>
        <w:jc w:val="both"/>
      </w:pPr>
      <w:r>
        <w:t>- сведения о водном объекте, содержащиеся в государственном водном реестре;</w:t>
      </w:r>
    </w:p>
    <w:p w:rsidR="00690263" w:rsidRDefault="00690263">
      <w:pPr>
        <w:pStyle w:val="ConsPlusNormal"/>
        <w:spacing w:before="220"/>
        <w:ind w:firstLine="540"/>
        <w:jc w:val="both"/>
      </w:pPr>
      <w:r>
        <w:t>- сведения из Единого государственного реестра лицензий на пользование недрами;</w:t>
      </w:r>
    </w:p>
    <w:p w:rsidR="00690263" w:rsidRDefault="00690263">
      <w:pPr>
        <w:pStyle w:val="ConsPlusNormal"/>
        <w:spacing w:before="220"/>
        <w:ind w:firstLine="540"/>
        <w:jc w:val="both"/>
      </w:pPr>
      <w:r>
        <w:t>-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690263" w:rsidRDefault="00690263">
      <w:pPr>
        <w:pStyle w:val="ConsPlusNormal"/>
        <w:spacing w:before="220"/>
        <w:ind w:firstLine="540"/>
        <w:jc w:val="both"/>
      </w:pPr>
      <w:r>
        <w:t>- 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p w:rsidR="00690263" w:rsidRDefault="00690263">
      <w:pPr>
        <w:pStyle w:val="ConsPlusNormal"/>
        <w:spacing w:before="220"/>
        <w:ind w:firstLine="540"/>
        <w:jc w:val="both"/>
      </w:pPr>
      <w:r>
        <w:t>- 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p>
    <w:p w:rsidR="00690263" w:rsidRDefault="00690263">
      <w:pPr>
        <w:pStyle w:val="ConsPlusNormal"/>
        <w:spacing w:before="220"/>
        <w:ind w:firstLine="540"/>
        <w:jc w:val="both"/>
      </w:pPr>
      <w:r>
        <w:t>- выписка из Единого государственного реестра недвижимости об объекте недвижимости;</w:t>
      </w:r>
    </w:p>
    <w:p w:rsidR="00690263" w:rsidRDefault="00690263">
      <w:pPr>
        <w:pStyle w:val="ConsPlusNormal"/>
        <w:spacing w:before="220"/>
        <w:ind w:firstLine="540"/>
        <w:jc w:val="both"/>
      </w:pPr>
      <w:r>
        <w:t>- выписка из Единого государственного реестра недвижимости о переходе прав на объект недвижимого имущества;</w:t>
      </w:r>
    </w:p>
    <w:p w:rsidR="00690263" w:rsidRDefault="00690263">
      <w:pPr>
        <w:pStyle w:val="ConsPlusNormal"/>
        <w:spacing w:before="220"/>
        <w:ind w:firstLine="540"/>
        <w:jc w:val="both"/>
      </w:pPr>
      <w:r>
        <w:t>- выписка из Единого государственного реестра недвижимости о правах отдельного лица на имевшиеся (имеющиеся) у него объекты недвижимого имущества;</w:t>
      </w:r>
    </w:p>
    <w:p w:rsidR="00690263" w:rsidRDefault="00690263">
      <w:pPr>
        <w:pStyle w:val="ConsPlusNormal"/>
        <w:spacing w:before="220"/>
        <w:ind w:firstLine="540"/>
        <w:jc w:val="both"/>
      </w:pPr>
      <w:r>
        <w:t>- выписка из Единого государственного реестра недвижимости о кадастровой стоимости объекта недвижимости;</w:t>
      </w:r>
    </w:p>
    <w:p w:rsidR="00690263" w:rsidRDefault="00690263">
      <w:pPr>
        <w:pStyle w:val="ConsPlusNormal"/>
        <w:spacing w:before="220"/>
        <w:ind w:firstLine="540"/>
        <w:jc w:val="both"/>
      </w:pPr>
      <w:r>
        <w:t>- кадастровый план территории;</w:t>
      </w:r>
    </w:p>
    <w:p w:rsidR="00690263" w:rsidRDefault="00690263">
      <w:pPr>
        <w:pStyle w:val="ConsPlusNormal"/>
        <w:spacing w:before="220"/>
        <w:ind w:firstLine="540"/>
        <w:jc w:val="both"/>
      </w:pPr>
      <w:r>
        <w:t>- документы, удостоверяющие личность гражданина, или доверенность на право представления интересов юридического лица или индивидуального предпринимателя, оформленная в установленном законом порядке, документ, удостоверяющий личность уполномоченного представителя;</w:t>
      </w:r>
    </w:p>
    <w:p w:rsidR="00690263" w:rsidRDefault="00690263">
      <w:pPr>
        <w:pStyle w:val="ConsPlusNormal"/>
        <w:spacing w:before="220"/>
        <w:ind w:firstLine="540"/>
        <w:jc w:val="both"/>
      </w:pPr>
      <w:r>
        <w:t>- разрешительные документы на право пользования земельным участком (постановление о предоставлении земельного участка, договор аренды земельного участка, свидетельство о праве собственности, пользования земельным участком);</w:t>
      </w:r>
    </w:p>
    <w:p w:rsidR="00690263" w:rsidRDefault="00690263">
      <w:pPr>
        <w:pStyle w:val="ConsPlusNormal"/>
        <w:spacing w:before="220"/>
        <w:ind w:firstLine="540"/>
        <w:jc w:val="both"/>
      </w:pPr>
      <w:r>
        <w:t>- разрешительные документы на промышленные или хозяйственные объекты, находящиеся на земельном участке (технический паспорт на строение и/или свидетельство о государственной регистрации права собственности на него);</w:t>
      </w:r>
    </w:p>
    <w:p w:rsidR="00690263" w:rsidRDefault="00690263">
      <w:pPr>
        <w:pStyle w:val="ConsPlusNormal"/>
        <w:spacing w:before="220"/>
        <w:ind w:firstLine="540"/>
        <w:jc w:val="both"/>
      </w:pPr>
      <w:r>
        <w:lastRenderedPageBreak/>
        <w:t>- договор на водоснабжение и водоотведение, заключенный с гарантирующей организацией;</w:t>
      </w:r>
    </w:p>
    <w:p w:rsidR="00690263" w:rsidRDefault="00690263">
      <w:pPr>
        <w:pStyle w:val="ConsPlusNormal"/>
        <w:spacing w:before="220"/>
        <w:ind w:firstLine="540"/>
        <w:jc w:val="both"/>
      </w:pPr>
      <w:r>
        <w:t>- договор на оказание услуг по обращению с ТКО, заключенный с региональным оператором по обращению с отходами.</w:t>
      </w:r>
    </w:p>
    <w:p w:rsidR="00690263" w:rsidRDefault="00690263">
      <w:pPr>
        <w:pStyle w:val="ConsPlusNormal"/>
        <w:spacing w:before="220"/>
        <w:ind w:firstLine="540"/>
        <w:jc w:val="both"/>
      </w:pPr>
      <w:r>
        <w:t>1.8.1. Юридические лица и индивидуальные предприниматели могут по собственной инициативе представить в отдел указанные документы и (или) информацию.</w:t>
      </w:r>
    </w:p>
    <w:p w:rsidR="00690263" w:rsidRDefault="00690263">
      <w:pPr>
        <w:pStyle w:val="ConsPlusNormal"/>
        <w:spacing w:before="220"/>
        <w:ind w:firstLine="540"/>
        <w:jc w:val="both"/>
      </w:pPr>
      <w:r>
        <w:t>В случае если документы и иные сведения, представленные проверяемым юридическим лицом, индивидуальным предпринимателем, не соответствуют документам и иным сведениям, полученным отделом в рамках межведомственного информационного взаимодействия, информация об этом в течение 1 рабочего дня с момента выявления несоответствия направляется юридическому лицу, индивидуальному предпринимателю с требованием предоставить в течение 10 рабочих дней необходимые пояснения в письменной форме.</w:t>
      </w:r>
    </w:p>
    <w:p w:rsidR="00690263" w:rsidRDefault="00690263">
      <w:pPr>
        <w:pStyle w:val="ConsPlusNormal"/>
        <w:spacing w:before="220"/>
        <w:ind w:firstLine="540"/>
        <w:jc w:val="both"/>
      </w:pPr>
      <w:r>
        <w:t>Помимо письменных пояснений относительно противоречий в документах юридические лица, индивидуальные предприниматели вправе предоставить дополнительные документы, подтверждающие достоверность представленных документов.</w:t>
      </w:r>
    </w:p>
    <w:p w:rsidR="00690263" w:rsidRDefault="00690263">
      <w:pPr>
        <w:pStyle w:val="ConsPlusNormal"/>
        <w:jc w:val="both"/>
      </w:pPr>
    </w:p>
    <w:p w:rsidR="00690263" w:rsidRDefault="00690263">
      <w:pPr>
        <w:pStyle w:val="ConsPlusTitle"/>
        <w:jc w:val="center"/>
        <w:outlineLvl w:val="1"/>
      </w:pPr>
      <w:r>
        <w:t>Раздел 2. ТРЕБОВАНИЯ К ПОРЯДКУ ОСУЩЕСТВЛЕНИЯ</w:t>
      </w:r>
    </w:p>
    <w:p w:rsidR="00690263" w:rsidRDefault="00690263">
      <w:pPr>
        <w:pStyle w:val="ConsPlusTitle"/>
        <w:jc w:val="center"/>
      </w:pPr>
      <w:r>
        <w:t>МУНИЦИПАЛЬНОГО КОНТРОЛЯ</w:t>
      </w:r>
    </w:p>
    <w:p w:rsidR="00690263" w:rsidRDefault="00690263">
      <w:pPr>
        <w:pStyle w:val="ConsPlusNormal"/>
        <w:jc w:val="both"/>
      </w:pPr>
    </w:p>
    <w:p w:rsidR="00690263" w:rsidRDefault="00690263">
      <w:pPr>
        <w:pStyle w:val="ConsPlusNormal"/>
        <w:ind w:firstLine="540"/>
        <w:jc w:val="both"/>
      </w:pPr>
      <w:r>
        <w:t>2.1. Порядок информирования об исполнении муниципальной функции по контролю.</w:t>
      </w:r>
    </w:p>
    <w:p w:rsidR="00690263" w:rsidRDefault="00690263">
      <w:pPr>
        <w:pStyle w:val="ConsPlusNormal"/>
        <w:spacing w:before="220"/>
        <w:ind w:firstLine="540"/>
        <w:jc w:val="both"/>
      </w:pPr>
      <w:r>
        <w:t>Сведения о местонахождении и графике работы Администрации городского округа город Рыбинск Ярославской области (далее - Администрация), отдела, номерах телефонов для справок, адресах электронной почты размещаются в средствах массовой информации городского округа город Рыбинск, телефонных справочниках, на стендах, размещенных в Администрации, на сайте Администрации в интернет-телекоммуникационной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690263" w:rsidRDefault="00690263">
      <w:pPr>
        <w:pStyle w:val="ConsPlusNormal"/>
        <w:spacing w:before="220"/>
        <w:ind w:firstLine="540"/>
        <w:jc w:val="both"/>
      </w:pPr>
      <w:r>
        <w:t>На сайте Администрации размещается следующая информация:</w:t>
      </w:r>
    </w:p>
    <w:p w:rsidR="00690263" w:rsidRDefault="00690263">
      <w:pPr>
        <w:pStyle w:val="ConsPlusNormal"/>
        <w:spacing w:before="220"/>
        <w:ind w:firstLine="540"/>
        <w:jc w:val="both"/>
      </w:pPr>
      <w:r>
        <w:t>- текст Регламента с приложениями;</w:t>
      </w:r>
    </w:p>
    <w:p w:rsidR="00690263" w:rsidRDefault="00690263">
      <w:pPr>
        <w:pStyle w:val="ConsPlusNormal"/>
        <w:spacing w:before="220"/>
        <w:ind w:firstLine="540"/>
        <w:jc w:val="both"/>
      </w:pPr>
      <w:r>
        <w:t>- сведения о местонахождении, графике работы, контактных телефонах, адресах электронной почты отдела.</w:t>
      </w:r>
    </w:p>
    <w:p w:rsidR="00690263" w:rsidRDefault="00690263">
      <w:pPr>
        <w:pStyle w:val="ConsPlusNormal"/>
        <w:spacing w:before="220"/>
        <w:ind w:firstLine="540"/>
        <w:jc w:val="both"/>
      </w:pPr>
      <w:r>
        <w:t>Информация о порядке осуществления муниципального контроля, необходимая заявителям и проверяемым лицам, предоставляется специалистами отдела в ходе проведения проверки.</w:t>
      </w:r>
    </w:p>
    <w:p w:rsidR="00690263" w:rsidRDefault="00690263">
      <w:pPr>
        <w:pStyle w:val="ConsPlusNormal"/>
        <w:spacing w:before="220"/>
        <w:ind w:firstLine="540"/>
        <w:jc w:val="both"/>
      </w:pPr>
      <w:r>
        <w:t>Информация по исполнению муниципальной функции по контролю предоставляется:</w:t>
      </w:r>
    </w:p>
    <w:p w:rsidR="00690263" w:rsidRDefault="00690263">
      <w:pPr>
        <w:pStyle w:val="ConsPlusNormal"/>
        <w:spacing w:before="220"/>
        <w:ind w:firstLine="540"/>
        <w:jc w:val="both"/>
      </w:pPr>
      <w:r>
        <w:t>- по устному обращению;</w:t>
      </w:r>
    </w:p>
    <w:p w:rsidR="00690263" w:rsidRDefault="00690263">
      <w:pPr>
        <w:pStyle w:val="ConsPlusNormal"/>
        <w:spacing w:before="220"/>
        <w:ind w:firstLine="540"/>
        <w:jc w:val="both"/>
      </w:pPr>
      <w:r>
        <w:t>- по письменному обращению.</w:t>
      </w:r>
    </w:p>
    <w:p w:rsidR="00690263" w:rsidRDefault="00690263">
      <w:pPr>
        <w:pStyle w:val="ConsPlusNormal"/>
        <w:spacing w:before="220"/>
        <w:ind w:firstLine="540"/>
        <w:jc w:val="both"/>
      </w:pPr>
      <w:r>
        <w:t>Ответ на устное обращение заявителю предоставляется незамедлительно после обращения, ответ на письменное обращение и (или) обращение через интернет-приемную направляется почтой в адрес заявителя или на электронный адрес в срок, не превышающий 30 дней с момента регистрации данного обращения.</w:t>
      </w:r>
    </w:p>
    <w:p w:rsidR="00690263" w:rsidRDefault="00690263">
      <w:pPr>
        <w:pStyle w:val="ConsPlusNormal"/>
        <w:spacing w:before="220"/>
        <w:ind w:firstLine="540"/>
        <w:jc w:val="both"/>
      </w:pPr>
      <w:r>
        <w:t xml:space="preserve">В соответствии с </w:t>
      </w:r>
      <w:hyperlink r:id="rId26" w:history="1">
        <w:r>
          <w:rPr>
            <w:color w:val="0000FF"/>
          </w:rPr>
          <w:t>ч. 2 ст. 12</w:t>
        </w:r>
      </w:hyperlink>
      <w:r>
        <w:t xml:space="preserve"> Федерального закона от 02.05.2006 N 59-ФЗ "О порядке рассмотрения обращений граждан Российской Федерации" в исключительных случаях </w:t>
      </w:r>
      <w:r>
        <w:lastRenderedPageBreak/>
        <w:t>заместитель Главы Администрации по безопасности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90263" w:rsidRDefault="00690263">
      <w:pPr>
        <w:pStyle w:val="ConsPlusNormal"/>
        <w:spacing w:before="220"/>
        <w:ind w:firstLine="540"/>
        <w:jc w:val="both"/>
      </w:pPr>
      <w:r>
        <w:t>2.2. Исполнение муниципальной функции по контролю осуществляется бесплатно.</w:t>
      </w:r>
    </w:p>
    <w:p w:rsidR="00690263" w:rsidRDefault="00690263">
      <w:pPr>
        <w:pStyle w:val="ConsPlusNormal"/>
        <w:spacing w:before="220"/>
        <w:ind w:firstLine="540"/>
        <w:jc w:val="both"/>
      </w:pPr>
      <w:r>
        <w:t>2.3. Сроки исполнения муниципальной функции по контролю:</w:t>
      </w:r>
    </w:p>
    <w:p w:rsidR="00690263" w:rsidRDefault="00690263">
      <w:pPr>
        <w:pStyle w:val="ConsPlusNormal"/>
        <w:spacing w:before="220"/>
        <w:ind w:firstLine="540"/>
        <w:jc w:val="both"/>
      </w:pPr>
      <w:r>
        <w:t>- срок проведения документарной проверки юридических лиц и индивидуальных предпринимателей (как плановой, так и внеплановой) составляет не более 20 рабочих дней;</w:t>
      </w:r>
    </w:p>
    <w:p w:rsidR="00690263" w:rsidRDefault="00690263">
      <w:pPr>
        <w:pStyle w:val="ConsPlusNormal"/>
        <w:spacing w:before="220"/>
        <w:ind w:firstLine="540"/>
        <w:jc w:val="both"/>
      </w:pPr>
      <w:r>
        <w:t>- срок проведения выездной проверки юридических лиц и индивидуальных предпринимателей (как плановой, так и внеплановой) составляет не более 20 рабочих дней;</w:t>
      </w:r>
    </w:p>
    <w:p w:rsidR="00690263" w:rsidRDefault="00690263">
      <w:pPr>
        <w:pStyle w:val="ConsPlusNormal"/>
        <w:spacing w:before="220"/>
        <w:ind w:firstLine="540"/>
        <w:jc w:val="both"/>
      </w:pPr>
      <w:r>
        <w:t>- общий срок проведения плановых выездных проверок в отношении одного субъекта малого предпринимательства составляет не более:</w:t>
      </w:r>
    </w:p>
    <w:p w:rsidR="00690263" w:rsidRDefault="00690263">
      <w:pPr>
        <w:pStyle w:val="ConsPlusNormal"/>
        <w:spacing w:before="220"/>
        <w:ind w:firstLine="540"/>
        <w:jc w:val="both"/>
      </w:pPr>
      <w:r>
        <w:t>- 50 часов в год для малого предприятия;</w:t>
      </w:r>
    </w:p>
    <w:p w:rsidR="00690263" w:rsidRDefault="00690263">
      <w:pPr>
        <w:pStyle w:val="ConsPlusNormal"/>
        <w:spacing w:before="220"/>
        <w:ind w:firstLine="540"/>
        <w:jc w:val="both"/>
      </w:pPr>
      <w:r>
        <w:t>- 15 часов в год для микропредприятия;</w:t>
      </w:r>
    </w:p>
    <w:p w:rsidR="00690263" w:rsidRDefault="00690263">
      <w:pPr>
        <w:pStyle w:val="ConsPlusNormal"/>
        <w:spacing w:before="220"/>
        <w:ind w:firstLine="540"/>
        <w:jc w:val="both"/>
      </w:pPr>
      <w:r>
        <w:t>- срок проведения проверки в отношении гражданина не может превышать 20 рабочих дней.</w:t>
      </w:r>
    </w:p>
    <w:p w:rsidR="00690263" w:rsidRDefault="00690263">
      <w:pPr>
        <w:pStyle w:val="ConsPlusNormal"/>
        <w:spacing w:before="220"/>
        <w:ind w:firstLine="540"/>
        <w:jc w:val="both"/>
      </w:pPr>
      <w:r>
        <w:t>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в отношении субъектов малого предпринимательства проведение проверки может быть приостановлено заместителем Главы Администрации по безопасности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690263" w:rsidRDefault="00690263">
      <w:pPr>
        <w:pStyle w:val="ConsPlusNormal"/>
        <w:spacing w:before="220"/>
        <w:ind w:firstLine="540"/>
        <w:jc w:val="both"/>
      </w:pPr>
      <w: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 отдела составляет акт о невозможности проведения соответствующей проверки с указанием причин невозможности ее проведения.</w:t>
      </w:r>
    </w:p>
    <w:p w:rsidR="00690263" w:rsidRDefault="00690263">
      <w:pPr>
        <w:pStyle w:val="ConsPlusNormal"/>
        <w:spacing w:before="220"/>
        <w:ind w:firstLine="540"/>
        <w:jc w:val="both"/>
      </w:pPr>
      <w:r>
        <w:t>В этом случае отдел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проведения плановых проверок юридических лиц и индивидуальных предпринимателей (далее - ежегодный план проверок) и без предварительного уведомления юридического лица, индивидуального предпринимателя.</w:t>
      </w:r>
    </w:p>
    <w:p w:rsidR="00690263" w:rsidRDefault="00690263">
      <w:pPr>
        <w:pStyle w:val="ConsPlusNormal"/>
        <w:jc w:val="both"/>
      </w:pPr>
    </w:p>
    <w:p w:rsidR="00690263" w:rsidRDefault="00690263">
      <w:pPr>
        <w:pStyle w:val="ConsPlusTitle"/>
        <w:jc w:val="center"/>
        <w:outlineLvl w:val="1"/>
      </w:pPr>
      <w:r>
        <w:t>Раздел 3. СОСТАВ, ПОСЛЕДОВАТЕЛЬНОСТЬ И СРОКИ ВЫПОЛНЕНИЯ</w:t>
      </w:r>
    </w:p>
    <w:p w:rsidR="00690263" w:rsidRDefault="00690263">
      <w:pPr>
        <w:pStyle w:val="ConsPlusTitle"/>
        <w:jc w:val="center"/>
      </w:pPr>
      <w:r>
        <w:t>АДМИНИСТРАТИВНЫХ ПРОЦЕДУР (ДЕЙСТВИЙ), ТРЕБОВАНИЯ К ПОРЯДКУ</w:t>
      </w:r>
    </w:p>
    <w:p w:rsidR="00690263" w:rsidRDefault="00690263">
      <w:pPr>
        <w:pStyle w:val="ConsPlusTitle"/>
        <w:jc w:val="center"/>
      </w:pPr>
      <w:r>
        <w:t>ИХ ВЫПОЛНЕНИЯ, В ТОМ ЧИСЛЕ ОСОБЕННОСТИ ВЫПОЛНЕНИЯ</w:t>
      </w:r>
    </w:p>
    <w:p w:rsidR="00690263" w:rsidRDefault="00690263">
      <w:pPr>
        <w:pStyle w:val="ConsPlusTitle"/>
        <w:jc w:val="center"/>
      </w:pPr>
      <w:r>
        <w:t>АДМИНИСТРАТИВНЫХ ПРОЦЕДУР (ДЕЙСТВИЙ) В ЭЛЕКТРОННОЙ ФОРМЕ</w:t>
      </w:r>
    </w:p>
    <w:p w:rsidR="00690263" w:rsidRDefault="00690263">
      <w:pPr>
        <w:pStyle w:val="ConsPlusNormal"/>
        <w:jc w:val="both"/>
      </w:pPr>
    </w:p>
    <w:p w:rsidR="00690263" w:rsidRDefault="00690263">
      <w:pPr>
        <w:pStyle w:val="ConsPlusNormal"/>
        <w:ind w:firstLine="540"/>
        <w:jc w:val="both"/>
      </w:pPr>
      <w:r>
        <w:t>3.1. Исчерпывающий перечень административных процедур (действий) при осуществлении муниципального контроля:</w:t>
      </w:r>
    </w:p>
    <w:p w:rsidR="00690263" w:rsidRDefault="00690263">
      <w:pPr>
        <w:pStyle w:val="ConsPlusNormal"/>
        <w:spacing w:before="220"/>
        <w:ind w:firstLine="540"/>
        <w:jc w:val="both"/>
      </w:pPr>
      <w:r>
        <w:lastRenderedPageBreak/>
        <w:t>- организация и проведение мероприятий, направленных на профилактику нарушений обязательных требований;</w:t>
      </w:r>
    </w:p>
    <w:p w:rsidR="00690263" w:rsidRDefault="00690263">
      <w:pPr>
        <w:pStyle w:val="ConsPlusNormal"/>
        <w:spacing w:before="220"/>
        <w:ind w:firstLine="540"/>
        <w:jc w:val="both"/>
      </w:pPr>
      <w:r>
        <w:t>- организация и проведение мероприятий по контролю без взаимодействия с юридическими лицами, индивидуальными предпринимателями;</w:t>
      </w:r>
    </w:p>
    <w:p w:rsidR="00690263" w:rsidRDefault="00690263">
      <w:pPr>
        <w:pStyle w:val="ConsPlusNormal"/>
        <w:spacing w:before="220"/>
        <w:ind w:firstLine="540"/>
        <w:jc w:val="both"/>
      </w:pPr>
      <w:r>
        <w:t>- организация и проведение плановой проверки соблюдения юридическими лицами и индивидуальными предпринимателями обязательных требований;</w:t>
      </w:r>
    </w:p>
    <w:p w:rsidR="00690263" w:rsidRDefault="00690263">
      <w:pPr>
        <w:pStyle w:val="ConsPlusNormal"/>
        <w:spacing w:before="220"/>
        <w:ind w:firstLine="540"/>
        <w:jc w:val="both"/>
      </w:pPr>
      <w:r>
        <w:t>- организация и проведение документарной проверки соблюдения юридическими лицами и индивидуальными предпринимателями обязательных требований;</w:t>
      </w:r>
    </w:p>
    <w:p w:rsidR="00690263" w:rsidRDefault="00690263">
      <w:pPr>
        <w:pStyle w:val="ConsPlusNormal"/>
        <w:spacing w:before="220"/>
        <w:ind w:firstLine="540"/>
        <w:jc w:val="both"/>
      </w:pPr>
      <w:r>
        <w:t>- организация и проведение выездной проверки соблюдения юридическими лицами и индивидуальными предпринимателями обязательных требований;</w:t>
      </w:r>
    </w:p>
    <w:p w:rsidR="00690263" w:rsidRDefault="00690263">
      <w:pPr>
        <w:pStyle w:val="ConsPlusNormal"/>
        <w:spacing w:before="220"/>
        <w:ind w:firstLine="540"/>
        <w:jc w:val="both"/>
      </w:pPr>
      <w:r>
        <w:t>- организация и проведение внеплановой проверки соблюдения юридическими лицами и индивидуальными предпринимателями обязательных требований;</w:t>
      </w:r>
    </w:p>
    <w:p w:rsidR="00690263" w:rsidRDefault="00690263">
      <w:pPr>
        <w:pStyle w:val="ConsPlusNormal"/>
        <w:spacing w:before="220"/>
        <w:ind w:firstLine="540"/>
        <w:jc w:val="both"/>
      </w:pPr>
      <w:r>
        <w:t>- проведение проверки соблюдения гражданином обязательных требований.</w:t>
      </w:r>
    </w:p>
    <w:p w:rsidR="00690263" w:rsidRDefault="00690263">
      <w:pPr>
        <w:pStyle w:val="ConsPlusNormal"/>
        <w:spacing w:before="220"/>
        <w:ind w:firstLine="540"/>
        <w:jc w:val="both"/>
      </w:pPr>
      <w:r>
        <w:t>3.2. Организация и проведение мероприятий, направленных на профилактику нарушений обязательных требований.</w:t>
      </w:r>
    </w:p>
    <w:p w:rsidR="00690263" w:rsidRDefault="00690263">
      <w:pPr>
        <w:pStyle w:val="ConsPlusNormal"/>
        <w:spacing w:before="220"/>
        <w:ind w:firstLine="540"/>
        <w:jc w:val="both"/>
      </w:pPr>
      <w:r>
        <w:t>3.2.1.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отдел осуществляет мероприятия по профилактике нарушений обязательных требований в соответствии с ежегодными утверждаемыми программами профилактики нарушений.</w:t>
      </w:r>
    </w:p>
    <w:p w:rsidR="00690263" w:rsidRDefault="00690263">
      <w:pPr>
        <w:pStyle w:val="ConsPlusNormal"/>
        <w:spacing w:before="220"/>
        <w:ind w:firstLine="540"/>
        <w:jc w:val="both"/>
      </w:pPr>
      <w:r>
        <w:t>3.2.2. В целях профилактики нарушений обязательных требований отдел:</w:t>
      </w:r>
    </w:p>
    <w:p w:rsidR="00690263" w:rsidRDefault="00690263">
      <w:pPr>
        <w:pStyle w:val="ConsPlusNormal"/>
        <w:spacing w:before="220"/>
        <w:ind w:firstLine="540"/>
        <w:jc w:val="both"/>
      </w:pPr>
      <w:r>
        <w:t>- обеспечивает размещение на сайте Администрации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90263" w:rsidRDefault="00690263">
      <w:pPr>
        <w:pStyle w:val="ConsPlusNormal"/>
        <w:spacing w:before="220"/>
        <w:ind w:firstLine="540"/>
        <w:jc w:val="both"/>
      </w:pPr>
      <w: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90263" w:rsidRDefault="00690263">
      <w:pPr>
        <w:pStyle w:val="ConsPlusNormal"/>
        <w:spacing w:before="220"/>
        <w:ind w:firstLine="540"/>
        <w:jc w:val="both"/>
      </w:pPr>
      <w:r>
        <w:t>В случае изменения обязательных требований отдел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90263" w:rsidRDefault="00690263">
      <w:pPr>
        <w:pStyle w:val="ConsPlusNormal"/>
        <w:spacing w:before="220"/>
        <w:ind w:firstLine="540"/>
        <w:jc w:val="both"/>
      </w:pPr>
      <w:r>
        <w:t>- обеспечивает регулярное (не реже одного раза в год) обобщение практики осуществления муниципального контроля и размещение на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90263" w:rsidRDefault="00690263">
      <w:pPr>
        <w:pStyle w:val="ConsPlusNormal"/>
        <w:spacing w:before="220"/>
        <w:ind w:firstLine="540"/>
        <w:jc w:val="both"/>
      </w:pPr>
      <w:r>
        <w:t xml:space="preserve">- выдает предостережения о недопустимости нарушения обязательных требований в соответствии с </w:t>
      </w:r>
      <w:hyperlink w:anchor="P223" w:history="1">
        <w:r>
          <w:rPr>
            <w:color w:val="0000FF"/>
          </w:rPr>
          <w:t>подпунктами 3.2.5</w:t>
        </w:r>
      </w:hyperlink>
      <w:r>
        <w:t xml:space="preserve"> - </w:t>
      </w:r>
      <w:hyperlink w:anchor="P226" w:history="1">
        <w:r>
          <w:rPr>
            <w:color w:val="0000FF"/>
          </w:rPr>
          <w:t>3.2.7 пункта 3.2</w:t>
        </w:r>
      </w:hyperlink>
      <w:r>
        <w:t xml:space="preserve"> настоящего раздела Регламента, если иной порядок не установлен Федеральным законом.</w:t>
      </w:r>
    </w:p>
    <w:p w:rsidR="00690263" w:rsidRDefault="00690263">
      <w:pPr>
        <w:pStyle w:val="ConsPlusNormal"/>
        <w:spacing w:before="220"/>
        <w:ind w:firstLine="540"/>
        <w:jc w:val="both"/>
      </w:pPr>
      <w:r>
        <w:lastRenderedPageBreak/>
        <w:t>3.2.3. Федеральными законами, Регламентом может быть предусмотрено осуществление отделом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90263" w:rsidRDefault="00690263">
      <w:pPr>
        <w:pStyle w:val="ConsPlusNormal"/>
        <w:spacing w:before="220"/>
        <w:ind w:firstLine="540"/>
        <w:jc w:val="both"/>
      </w:pPr>
      <w:r>
        <w:t xml:space="preserve">3.2.4. Общие требования к организации и осуществлению отделом мероприятий по профилактике нарушений обязательных требований определены </w:t>
      </w:r>
      <w:hyperlink r:id="rId27" w:history="1">
        <w:r>
          <w:rPr>
            <w:color w:val="0000FF"/>
          </w:rPr>
          <w:t>постановлением</w:t>
        </w:r>
      </w:hyperlink>
      <w:r>
        <w:t xml:space="preserve"> Правительства Российской Федерации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90263" w:rsidRDefault="00690263">
      <w:pPr>
        <w:pStyle w:val="ConsPlusNormal"/>
        <w:spacing w:before="220"/>
        <w:ind w:firstLine="540"/>
        <w:jc w:val="both"/>
      </w:pPr>
      <w:bookmarkStart w:id="7" w:name="P223"/>
      <w:bookmarkEnd w:id="7"/>
      <w:r>
        <w:t>3.2.5. Основанием для выдачи юридическому лицу, индивидуальному предпринимателю предостережения является наличие у отдела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либо информации от органов государственной власти, ОМСУ,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Отдел объявляют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690263" w:rsidRDefault="00690263">
      <w:pPr>
        <w:pStyle w:val="ConsPlusNormal"/>
        <w:spacing w:before="220"/>
        <w:ind w:firstLine="540"/>
        <w:jc w:val="both"/>
      </w:pPr>
      <w:r>
        <w:t>3.2.6.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90263" w:rsidRDefault="00690263">
      <w:pPr>
        <w:pStyle w:val="ConsPlusNormal"/>
        <w:spacing w:before="220"/>
        <w:ind w:firstLine="540"/>
        <w:jc w:val="both"/>
      </w:pPr>
      <w: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690263" w:rsidRDefault="00690263">
      <w:pPr>
        <w:pStyle w:val="ConsPlusNormal"/>
        <w:spacing w:before="220"/>
        <w:ind w:firstLine="540"/>
        <w:jc w:val="both"/>
      </w:pPr>
      <w:bookmarkStart w:id="8" w:name="P226"/>
      <w:bookmarkEnd w:id="8"/>
      <w:r>
        <w:t xml:space="preserve">3.2.7.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определены </w:t>
      </w:r>
      <w:hyperlink r:id="rId28" w:history="1">
        <w:r>
          <w:rPr>
            <w:color w:val="0000FF"/>
          </w:rPr>
          <w:t>постановлением</w:t>
        </w:r>
      </w:hyperlink>
      <w: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90263" w:rsidRDefault="00690263">
      <w:pPr>
        <w:pStyle w:val="ConsPlusNormal"/>
        <w:spacing w:before="220"/>
        <w:ind w:firstLine="540"/>
        <w:jc w:val="both"/>
      </w:pPr>
      <w:r>
        <w:t xml:space="preserve">3.2.8. Результатом административной процедуры является направленное в адрес </w:t>
      </w:r>
      <w:r>
        <w:lastRenderedPageBreak/>
        <w:t>юридического лица, индивидуального предпринимателя предостережение.</w:t>
      </w:r>
    </w:p>
    <w:p w:rsidR="00690263" w:rsidRDefault="00690263">
      <w:pPr>
        <w:pStyle w:val="ConsPlusNormal"/>
        <w:spacing w:before="220"/>
        <w:ind w:firstLine="540"/>
        <w:jc w:val="both"/>
      </w:pPr>
      <w:r>
        <w:t>3.3. Организация и проведение мероприятий по контролю без взаимодействия с юридическими лицами, индивидуальными предпринимателями.</w:t>
      </w:r>
    </w:p>
    <w:p w:rsidR="00690263" w:rsidRDefault="00690263">
      <w:pPr>
        <w:pStyle w:val="ConsPlusNormal"/>
        <w:spacing w:before="220"/>
        <w:ind w:firstLine="540"/>
        <w:jc w:val="both"/>
      </w:pPr>
      <w:bookmarkStart w:id="9" w:name="P229"/>
      <w:bookmarkEnd w:id="9"/>
      <w:r>
        <w:t xml:space="preserve">3.3.1. Мероприятия по контролю, осуществляемые без взаимодействия с юридическими лицами, индивидуальными предпринимателями, проводятся в форме плановых (рейдовых) осмотров, обследований и иных наблюдений и исследований, предусмотренных </w:t>
      </w:r>
      <w:hyperlink r:id="rId29" w:history="1">
        <w:r>
          <w:rPr>
            <w:color w:val="0000FF"/>
          </w:rPr>
          <w:t>ч. 1 ст. 8.3</w:t>
        </w:r>
      </w:hyperlink>
      <w:r>
        <w:t xml:space="preserve"> Федерального закона от 26.12.2008 N 294-ФЗ.</w:t>
      </w:r>
    </w:p>
    <w:p w:rsidR="00690263" w:rsidRDefault="00690263">
      <w:pPr>
        <w:pStyle w:val="ConsPlusNormal"/>
        <w:spacing w:before="220"/>
        <w:ind w:firstLine="540"/>
        <w:jc w:val="both"/>
      </w:pPr>
      <w:r>
        <w:t>Мероприятия по контролю, осуществляемые без взаимодействия с юридическими лицами, индивидуальными предпринимателями, проводятся в целях выявления фактов нарушения обязательных требований и установления возможных нарушителей обязательных требований.</w:t>
      </w:r>
    </w:p>
    <w:p w:rsidR="00690263" w:rsidRDefault="00690263">
      <w:pPr>
        <w:pStyle w:val="ConsPlusNormal"/>
        <w:spacing w:before="220"/>
        <w:ind w:firstLine="540"/>
        <w:jc w:val="both"/>
      </w:pPr>
      <w:r>
        <w:t>3.3.2. Мероприятия по контролю без взаимодействия с юридическими лицами, индивидуальными предпринимателями проводятся должностными лицами в пределах своей компетенции на основании заданий на проведение таких мероприятий, утверждаемых заместителем Главы Администрации по безопасности.</w:t>
      </w:r>
    </w:p>
    <w:p w:rsidR="00690263" w:rsidRDefault="00690263">
      <w:pPr>
        <w:pStyle w:val="ConsPlusNormal"/>
        <w:spacing w:before="220"/>
        <w:ind w:firstLine="540"/>
        <w:jc w:val="both"/>
      </w:pPr>
      <w:r>
        <w:t>Срок проведения указанных мероприятий не может превышать 20 рабочих дней с момента выдачи задания на их проведение.</w:t>
      </w:r>
    </w:p>
    <w:p w:rsidR="00690263" w:rsidRDefault="00690263">
      <w:pPr>
        <w:pStyle w:val="ConsPlusNormal"/>
        <w:spacing w:before="220"/>
        <w:ind w:firstLine="540"/>
        <w:jc w:val="both"/>
      </w:pPr>
      <w:r>
        <w:t>3.3.3. Порядок оформления и содержание заданий на проведение мероприятий по контролю, осуществляемых без взаимодействия с юридическими лицами, индивидуальными предпринимателями, а также порядок оформления результатов указанных мероприятий, в том числе результатов плановых (рейдовых) осмотров, обследований и иных наблюдений и исследований, устанавливаются приказом заместителя Главы Администрации по безопасности.</w:t>
      </w:r>
    </w:p>
    <w:p w:rsidR="00690263" w:rsidRDefault="00690263">
      <w:pPr>
        <w:pStyle w:val="ConsPlusNormal"/>
        <w:spacing w:before="220"/>
        <w:ind w:firstLine="540"/>
        <w:jc w:val="both"/>
      </w:pPr>
      <w:r>
        <w:t xml:space="preserve">3.3.4. В случае выявления при проведении мероприятий по контролю, указанных в </w:t>
      </w:r>
      <w:hyperlink w:anchor="P229" w:history="1">
        <w:r>
          <w:rPr>
            <w:color w:val="0000FF"/>
          </w:rPr>
          <w:t>подпункте 3.3.1</w:t>
        </w:r>
      </w:hyperlink>
      <w:r>
        <w:t xml:space="preserve"> настоящего пункта,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заместителю Главы Администрации по безопасности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690263" w:rsidRDefault="00690263">
      <w:pPr>
        <w:pStyle w:val="ConsPlusNormal"/>
        <w:spacing w:before="220"/>
        <w:ind w:firstLine="540"/>
        <w:jc w:val="both"/>
      </w:pPr>
      <w:r>
        <w:t>Мотивированное представление направляется заместителю Главы Администрации по безопасности в срок, не превышающий 3-х рабочих дней после завершения мероприятия по контролю.</w:t>
      </w:r>
    </w:p>
    <w:p w:rsidR="00690263" w:rsidRDefault="00690263">
      <w:pPr>
        <w:pStyle w:val="ConsPlusNormal"/>
        <w:spacing w:before="220"/>
        <w:ind w:firstLine="540"/>
        <w:jc w:val="both"/>
      </w:pPr>
      <w:r>
        <w:t xml:space="preserve">3.3.5.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отдел направляет юридическому лицу, индивидуальному предпринимателю предостережение о недопустимости нарушения обязательных требований в порядке, установленном </w:t>
      </w:r>
      <w:hyperlink w:anchor="P223" w:history="1">
        <w:r>
          <w:rPr>
            <w:color w:val="0000FF"/>
          </w:rPr>
          <w:t>подпунктами 3.2.5</w:t>
        </w:r>
      </w:hyperlink>
      <w:r>
        <w:t xml:space="preserve"> - </w:t>
      </w:r>
      <w:hyperlink w:anchor="P226" w:history="1">
        <w:r>
          <w:rPr>
            <w:color w:val="0000FF"/>
          </w:rPr>
          <w:t>3.2.7 пункта 3.2</w:t>
        </w:r>
      </w:hyperlink>
      <w:r>
        <w:t xml:space="preserve"> настоящего раздела Регламента.</w:t>
      </w:r>
    </w:p>
    <w:p w:rsidR="00690263" w:rsidRDefault="00690263">
      <w:pPr>
        <w:pStyle w:val="ConsPlusNormal"/>
        <w:spacing w:before="220"/>
        <w:ind w:firstLine="540"/>
        <w:jc w:val="both"/>
      </w:pPr>
      <w:r>
        <w:t>3.4. Организация и проведение плановой проверки соблюдения юридическими лицами, индивидуальными предпринимателями обязательных требований.</w:t>
      </w:r>
    </w:p>
    <w:p w:rsidR="00690263" w:rsidRDefault="00690263">
      <w:pPr>
        <w:pStyle w:val="ConsPlusNormal"/>
        <w:spacing w:before="220"/>
        <w:ind w:firstLine="540"/>
        <w:jc w:val="both"/>
      </w:pPr>
      <w:r>
        <w:t>3.4.1.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90263" w:rsidRDefault="00690263">
      <w:pPr>
        <w:pStyle w:val="ConsPlusNormal"/>
        <w:spacing w:before="220"/>
        <w:ind w:firstLine="540"/>
        <w:jc w:val="both"/>
      </w:pPr>
      <w:r>
        <w:lastRenderedPageBreak/>
        <w:t>3.4.2. Плановые проверки проводятся не чаще чем один раз в три года.</w:t>
      </w:r>
    </w:p>
    <w:p w:rsidR="00690263" w:rsidRDefault="00690263">
      <w:pPr>
        <w:pStyle w:val="ConsPlusNormal"/>
        <w:spacing w:before="220"/>
        <w:ind w:firstLine="540"/>
        <w:jc w:val="both"/>
      </w:pPr>
      <w:r>
        <w:t>3.4.3. Плановые проверки проводятся на основании разрабатываемых отделом в соответствии с его полномочиями ежегодных планов.</w:t>
      </w:r>
    </w:p>
    <w:p w:rsidR="00690263" w:rsidRDefault="00690263">
      <w:pPr>
        <w:pStyle w:val="ConsPlusNormal"/>
        <w:spacing w:before="220"/>
        <w:ind w:firstLine="540"/>
        <w:jc w:val="both"/>
      </w:pPr>
      <w:r>
        <w:t xml:space="preserve">Основанием для подготовки проекта ежегодного плана проверок является требование Федерального </w:t>
      </w:r>
      <w:hyperlink r:id="rId30" w:history="1">
        <w:r>
          <w:rPr>
            <w:color w:val="0000FF"/>
          </w:rPr>
          <w:t>закона</w:t>
        </w:r>
      </w:hyperlink>
      <w:r>
        <w:t xml:space="preserve"> от 26.12.2008 N 294-ФЗ о направлении органами муниципального контроля проектов ежегодных планов проверок в органы прокуратуры в срок до 1 сентября года, предшествующего году проведения плановых проверок.</w:t>
      </w:r>
    </w:p>
    <w:p w:rsidR="00690263" w:rsidRDefault="00690263">
      <w:pPr>
        <w:pStyle w:val="ConsPlusNormal"/>
        <w:spacing w:before="220"/>
        <w:ind w:firstLine="540"/>
        <w:jc w:val="both"/>
      </w:pPr>
      <w:r>
        <w:t>3.4.4. Ежегодный план проверок размещается отделом на сайте Администрации.</w:t>
      </w:r>
    </w:p>
    <w:p w:rsidR="00690263" w:rsidRDefault="00690263">
      <w:pPr>
        <w:pStyle w:val="ConsPlusNormal"/>
        <w:spacing w:before="220"/>
        <w:ind w:firstLine="540"/>
        <w:jc w:val="both"/>
      </w:pPr>
      <w:r>
        <w:t>3.4.5. Основанием для подготовки проекта приказа о проведении плановой проверки является ежегодный план проверок.</w:t>
      </w:r>
    </w:p>
    <w:p w:rsidR="00690263" w:rsidRDefault="00690263">
      <w:pPr>
        <w:pStyle w:val="ConsPlusNormal"/>
        <w:spacing w:before="220"/>
        <w:ind w:firstLine="540"/>
        <w:jc w:val="both"/>
      </w:pPr>
      <w:r>
        <w:t>3.4.6.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90263" w:rsidRDefault="00690263">
      <w:pPr>
        <w:pStyle w:val="ConsPlusNormal"/>
        <w:spacing w:before="220"/>
        <w:ind w:firstLine="540"/>
        <w:jc w:val="both"/>
      </w:pPr>
      <w: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0263" w:rsidRDefault="00690263">
      <w:pPr>
        <w:pStyle w:val="ConsPlusNormal"/>
        <w:spacing w:before="220"/>
        <w:ind w:firstLine="540"/>
        <w:jc w:val="both"/>
      </w:pPr>
      <w:r>
        <w:t>- цель и основание проведения каждой плановой проверки;</w:t>
      </w:r>
    </w:p>
    <w:p w:rsidR="00690263" w:rsidRDefault="00690263">
      <w:pPr>
        <w:pStyle w:val="ConsPlusNormal"/>
        <w:spacing w:before="220"/>
        <w:ind w:firstLine="540"/>
        <w:jc w:val="both"/>
      </w:pPr>
      <w:r>
        <w:t>- дата начала и сроки проведения каждой плановой проверки;</w:t>
      </w:r>
    </w:p>
    <w:p w:rsidR="00690263" w:rsidRDefault="00690263">
      <w:pPr>
        <w:pStyle w:val="ConsPlusNormal"/>
        <w:spacing w:before="220"/>
        <w:ind w:firstLine="540"/>
        <w:jc w:val="both"/>
      </w:pPr>
      <w:r>
        <w:t>- наименование отдела, осуществляющего конкретную плановую проверку.</w:t>
      </w:r>
    </w:p>
    <w:p w:rsidR="00690263" w:rsidRDefault="00690263">
      <w:pPr>
        <w:pStyle w:val="ConsPlusNormal"/>
        <w:spacing w:before="220"/>
        <w:ind w:firstLine="540"/>
        <w:jc w:val="both"/>
      </w:pPr>
      <w: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90263" w:rsidRDefault="00690263">
      <w:pPr>
        <w:pStyle w:val="ConsPlusNormal"/>
        <w:spacing w:before="220"/>
        <w:ind w:firstLine="540"/>
        <w:jc w:val="both"/>
      </w:pPr>
      <w:r>
        <w:t>3.4.7. В срок до 1 сентября года, предшествующего году проведения плановых проверок, отдел направляет проекты ежегодных планов проведения плановых проверок в прокуратуру.</w:t>
      </w:r>
    </w:p>
    <w:p w:rsidR="00690263" w:rsidRDefault="00690263">
      <w:pPr>
        <w:pStyle w:val="ConsPlusNormal"/>
        <w:spacing w:before="220"/>
        <w:ind w:firstLine="540"/>
        <w:jc w:val="both"/>
      </w:pPr>
      <w:r>
        <w:t>Заместитель Главы Администрации по безопасности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690263" w:rsidRDefault="00690263">
      <w:pPr>
        <w:pStyle w:val="ConsPlusNormal"/>
        <w:spacing w:before="220"/>
        <w:ind w:firstLine="540"/>
        <w:jc w:val="both"/>
      </w:pPr>
      <w: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w:t>
      </w:r>
      <w:hyperlink r:id="rId31"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90263" w:rsidRDefault="00690263">
      <w:pPr>
        <w:pStyle w:val="ConsPlusNormal"/>
        <w:spacing w:before="220"/>
        <w:ind w:firstLine="540"/>
        <w:jc w:val="both"/>
      </w:pPr>
      <w:r>
        <w:t>3.4.8. Основанием для включения плановой проверки в ежегодный план проведения плановых проверок является истечение трех лет со дня:</w:t>
      </w:r>
    </w:p>
    <w:p w:rsidR="00690263" w:rsidRDefault="00690263">
      <w:pPr>
        <w:pStyle w:val="ConsPlusNormal"/>
        <w:spacing w:before="220"/>
        <w:ind w:firstLine="540"/>
        <w:jc w:val="both"/>
      </w:pPr>
      <w:r>
        <w:t>- государственной регистрации юридического лица, индивидуального предпринимателя;</w:t>
      </w:r>
    </w:p>
    <w:p w:rsidR="00690263" w:rsidRDefault="00690263">
      <w:pPr>
        <w:pStyle w:val="ConsPlusNormal"/>
        <w:spacing w:before="220"/>
        <w:ind w:firstLine="540"/>
        <w:jc w:val="both"/>
      </w:pPr>
      <w:r>
        <w:t>- окончания проведения последней плановой проверки юридического лица, индивидуального предпринимателя.</w:t>
      </w:r>
    </w:p>
    <w:p w:rsidR="00690263" w:rsidRDefault="00690263">
      <w:pPr>
        <w:pStyle w:val="ConsPlusNormal"/>
        <w:spacing w:before="220"/>
        <w:ind w:firstLine="540"/>
        <w:jc w:val="both"/>
      </w:pPr>
      <w:r>
        <w:lastRenderedPageBreak/>
        <w:t>3.4.9. Основанием для уведомления юридического лица, индивидуального предпринимателя о проведении плановой проверки является приказ заместителя Главы Администрации по безопасности о проведении плановой проверки.</w:t>
      </w:r>
    </w:p>
    <w:p w:rsidR="00690263" w:rsidRDefault="00690263">
      <w:pPr>
        <w:pStyle w:val="ConsPlusNormal"/>
        <w:spacing w:before="220"/>
        <w:ind w:firstLine="540"/>
        <w:jc w:val="both"/>
      </w:pPr>
      <w:r>
        <w:t>Специалист отдела, ответственный за проведение плановой проверки, подготавливает уведомление о ее проведении в адрес юридического лица, индивидуального предпринимателя в срок не позднее чем за 15 рабочих дней до начала проведения данной проверки.</w:t>
      </w:r>
    </w:p>
    <w:p w:rsidR="00690263" w:rsidRDefault="00690263">
      <w:pPr>
        <w:pStyle w:val="ConsPlusNormal"/>
        <w:spacing w:before="220"/>
        <w:ind w:firstLine="540"/>
        <w:jc w:val="both"/>
      </w:pPr>
      <w:r>
        <w:t>Уведомление о проведении плановой проверки с приложением копии приказа заместителя Главы Администрации по безопасности о проведении плановой проверки направляется юридическому лицу, индивидуальному предпринимателю одним из следующих способов:</w:t>
      </w:r>
    </w:p>
    <w:p w:rsidR="00690263" w:rsidRDefault="00690263">
      <w:pPr>
        <w:pStyle w:val="ConsPlusNormal"/>
        <w:spacing w:before="220"/>
        <w:ind w:firstLine="540"/>
        <w:jc w:val="both"/>
      </w:pPr>
      <w:r>
        <w:t>- заказным почтовым отправлением с уведомлением о вручении в срок не позднее чем за 13 рабочих дней до начала проведения плановой проверки;</w:t>
      </w:r>
    </w:p>
    <w:p w:rsidR="00690263" w:rsidRDefault="00690263">
      <w:pPr>
        <w:pStyle w:val="ConsPlusNormal"/>
        <w:spacing w:before="220"/>
        <w:ind w:firstLine="540"/>
        <w:jc w:val="both"/>
      </w:pPr>
      <w:r>
        <w:t>- посредством факсимильной связи в срок не позднее чем за 3 рабочих дня до начала проведения плановой проверки;</w:t>
      </w:r>
    </w:p>
    <w:p w:rsidR="00690263" w:rsidRDefault="00690263">
      <w:pPr>
        <w:pStyle w:val="ConsPlusNormal"/>
        <w:spacing w:before="220"/>
        <w:ind w:firstLine="540"/>
        <w:jc w:val="both"/>
      </w:pPr>
      <w:r>
        <w:t>- нарочным в срок не позднее чем за 3 рабочих дня до начала проведения плановой проверки;</w:t>
      </w:r>
    </w:p>
    <w:p w:rsidR="00690263" w:rsidRDefault="00690263">
      <w:pPr>
        <w:pStyle w:val="ConsPlusNormal"/>
        <w:spacing w:before="220"/>
        <w:ind w:firstLine="540"/>
        <w:jc w:val="both"/>
      </w:pPr>
      <w:r>
        <w:t>-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w:t>
      </w:r>
    </w:p>
    <w:p w:rsidR="00690263" w:rsidRDefault="00690263">
      <w:pPr>
        <w:pStyle w:val="ConsPlusNormal"/>
        <w:spacing w:before="220"/>
        <w:ind w:firstLine="540"/>
        <w:jc w:val="both"/>
      </w:pPr>
      <w:r>
        <w:t>- иным доступным способом не позднее чем за 3 рабочих дня до начала проведения плановой проверки.</w:t>
      </w:r>
    </w:p>
    <w:p w:rsidR="00690263" w:rsidRDefault="00690263">
      <w:pPr>
        <w:pStyle w:val="ConsPlusNormal"/>
        <w:spacing w:before="220"/>
        <w:ind w:firstLine="540"/>
        <w:jc w:val="both"/>
      </w:pPr>
      <w:r>
        <w:t>3.4.10. Основанием для проведения плановой проверки является совокупность следующих обстоятельств:</w:t>
      </w:r>
    </w:p>
    <w:p w:rsidR="00690263" w:rsidRDefault="00690263">
      <w:pPr>
        <w:pStyle w:val="ConsPlusNormal"/>
        <w:spacing w:before="220"/>
        <w:ind w:firstLine="540"/>
        <w:jc w:val="both"/>
      </w:pPr>
      <w:r>
        <w:t>- наступление даты, указанной в ежегодном плане проверок;</w:t>
      </w:r>
    </w:p>
    <w:p w:rsidR="00690263" w:rsidRDefault="00690263">
      <w:pPr>
        <w:pStyle w:val="ConsPlusNormal"/>
        <w:spacing w:before="220"/>
        <w:ind w:firstLine="540"/>
        <w:jc w:val="both"/>
      </w:pPr>
      <w:r>
        <w:t>- принятие приказа о проведении плановой проверки;</w:t>
      </w:r>
    </w:p>
    <w:p w:rsidR="00690263" w:rsidRDefault="00690263">
      <w:pPr>
        <w:pStyle w:val="ConsPlusNormal"/>
        <w:spacing w:before="220"/>
        <w:ind w:firstLine="540"/>
        <w:jc w:val="both"/>
      </w:pPr>
      <w:r>
        <w:t>- уведомление юридического лица, индивидуального предпринимателя о проведении соответствующей проверки.</w:t>
      </w:r>
    </w:p>
    <w:p w:rsidR="00690263" w:rsidRDefault="00690263">
      <w:pPr>
        <w:pStyle w:val="ConsPlusNormal"/>
        <w:spacing w:before="220"/>
        <w:ind w:firstLine="540"/>
        <w:jc w:val="both"/>
      </w:pPr>
      <w:r>
        <w:t>3.4.11. Плановая проверка проводится специалистом отдела, ответственным за проведение данной проверки, в соответствии с приказом заместителя Главы Администрации по безопасности о проведении плановой проверки.</w:t>
      </w:r>
    </w:p>
    <w:p w:rsidR="00690263" w:rsidRDefault="00690263">
      <w:pPr>
        <w:pStyle w:val="ConsPlusNormal"/>
        <w:spacing w:before="220"/>
        <w:ind w:firstLine="540"/>
        <w:jc w:val="both"/>
      </w:pPr>
      <w:r>
        <w:t>3.4.12. Проведение плановых проверок юридических лиц и индивидуальных предпринимателей осуществляется с применением проверочных листов (списков контрольных вопросов), утверждаемых приказом заместителя Главы Администрации по безопасности.</w:t>
      </w:r>
    </w:p>
    <w:p w:rsidR="00690263" w:rsidRDefault="00690263">
      <w:pPr>
        <w:pStyle w:val="ConsPlusNormal"/>
        <w:spacing w:before="220"/>
        <w:ind w:firstLine="540"/>
        <w:jc w:val="both"/>
      </w:pPr>
      <w:r>
        <w:t>3.4.13. Предмет плановых проверок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690263" w:rsidRDefault="00690263">
      <w:pPr>
        <w:pStyle w:val="ConsPlusNormal"/>
        <w:spacing w:before="220"/>
        <w:ind w:firstLine="540"/>
        <w:jc w:val="both"/>
      </w:pPr>
      <w:r>
        <w:t>3.4.14. Срок проведения плановой проверки в ходе плановой (документарной и выездной) проверки составляет не более 20 рабочих дней.</w:t>
      </w:r>
    </w:p>
    <w:p w:rsidR="00690263" w:rsidRDefault="00690263">
      <w:pPr>
        <w:pStyle w:val="ConsPlusNormal"/>
        <w:spacing w:before="220"/>
        <w:ind w:firstLine="540"/>
        <w:jc w:val="both"/>
      </w:pPr>
      <w:r>
        <w:t xml:space="preserve">3.4.15. Специалист отдела в течение 2 рабочих дней с момента получения приказа </w:t>
      </w:r>
      <w:r>
        <w:lastRenderedPageBreak/>
        <w:t>заместителя Главы Администрации по безопасности о проведении плановой проверки запрашивает, в том числе в электронной форме, документы и (или) информацию, включенные в определенный Правительством Российской Федерации перечень, в иных государственных органах, ОМСУ либо подведомственных государственным органам или ОМСУ организациях,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90263" w:rsidRDefault="00690263">
      <w:pPr>
        <w:pStyle w:val="ConsPlusNormal"/>
        <w:spacing w:before="220"/>
        <w:ind w:firstLine="540"/>
        <w:jc w:val="both"/>
      </w:pPr>
      <w:r>
        <w:t>Межведомственный запрос о представлении документов и (или) информации для осуществления муниципального контроля с использованием межведомственного информационного взаимодействия направляется в случае отсутствия в отделе таких документов и (или) информации.</w:t>
      </w:r>
    </w:p>
    <w:p w:rsidR="00690263" w:rsidRDefault="00690263">
      <w:pPr>
        <w:pStyle w:val="ConsPlusNormal"/>
        <w:spacing w:before="220"/>
        <w:ind w:firstLine="540"/>
        <w:jc w:val="both"/>
      </w:pPr>
      <w:r>
        <w:t>3.4.16. В случае проведения плановой проверки членов саморегулируемой организации отдел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90263" w:rsidRDefault="00690263">
      <w:pPr>
        <w:pStyle w:val="ConsPlusNormal"/>
        <w:spacing w:before="220"/>
        <w:ind w:firstLine="540"/>
        <w:jc w:val="both"/>
      </w:pPr>
      <w:r>
        <w:t>3.4.17. Результатом административной процедуры является установление факта наличия либо отсутствия нарушений юридическим лицом, индивидуальным предпринимателем обязательных требований.</w:t>
      </w:r>
    </w:p>
    <w:p w:rsidR="00690263" w:rsidRDefault="00690263">
      <w:pPr>
        <w:pStyle w:val="ConsPlusNormal"/>
        <w:spacing w:before="220"/>
        <w:ind w:firstLine="540"/>
        <w:jc w:val="both"/>
      </w:pPr>
      <w:r>
        <w:t xml:space="preserve">3.4.18. Результат выполнения административной процедуры фиксируется составлением акта проверки в соответствии с </w:t>
      </w:r>
      <w:hyperlink w:anchor="P125" w:history="1">
        <w:r>
          <w:rPr>
            <w:color w:val="0000FF"/>
          </w:rPr>
          <w:t>подпунктами 1.7.2</w:t>
        </w:r>
      </w:hyperlink>
      <w:r>
        <w:t xml:space="preserve"> - </w:t>
      </w:r>
      <w:hyperlink w:anchor="P143" w:history="1">
        <w:r>
          <w:rPr>
            <w:color w:val="0000FF"/>
          </w:rPr>
          <w:t>1.7.6 пункта 1.7 раздела 1</w:t>
        </w:r>
      </w:hyperlink>
      <w:r>
        <w:t xml:space="preserve"> Регламента.</w:t>
      </w:r>
    </w:p>
    <w:p w:rsidR="00690263" w:rsidRDefault="00690263">
      <w:pPr>
        <w:pStyle w:val="ConsPlusNormal"/>
        <w:spacing w:before="220"/>
        <w:ind w:firstLine="540"/>
        <w:jc w:val="both"/>
      </w:pPr>
      <w:r>
        <w:t>3.5. Документарная проверка соблюдения юридическими лицами и индивидуальными предпринимателями обязательных требований.</w:t>
      </w:r>
    </w:p>
    <w:p w:rsidR="00690263" w:rsidRDefault="00690263">
      <w:pPr>
        <w:pStyle w:val="ConsPlusNormal"/>
        <w:spacing w:before="220"/>
        <w:ind w:firstLine="540"/>
        <w:jc w:val="both"/>
      </w:pPr>
      <w: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отдела.</w:t>
      </w:r>
    </w:p>
    <w:p w:rsidR="00690263" w:rsidRDefault="00690263">
      <w:pPr>
        <w:pStyle w:val="ConsPlusNormal"/>
        <w:spacing w:before="220"/>
        <w:ind w:firstLine="540"/>
        <w:jc w:val="both"/>
      </w:pPr>
      <w:bookmarkStart w:id="10" w:name="P279"/>
      <w:bookmarkEnd w:id="10"/>
      <w:r>
        <w:t xml:space="preserve">3.5.2. Организация документарной проверки (как плановой, так и внеплановой) осуществляется в порядке, установленном </w:t>
      </w:r>
      <w:hyperlink r:id="rId32" w:history="1">
        <w:r>
          <w:rPr>
            <w:color w:val="0000FF"/>
          </w:rPr>
          <w:t>ст. 14</w:t>
        </w:r>
      </w:hyperlink>
      <w:r>
        <w:t xml:space="preserve"> Федерального закона от 26.12.2008 N 294-ФЗ, и проводится по месту нахождения отдела.</w:t>
      </w:r>
    </w:p>
    <w:p w:rsidR="00690263" w:rsidRDefault="00690263">
      <w:pPr>
        <w:pStyle w:val="ConsPlusNormal"/>
        <w:spacing w:before="220"/>
        <w:ind w:firstLine="540"/>
        <w:jc w:val="both"/>
      </w:pPr>
      <w:r>
        <w:t xml:space="preserve">3.5.3. В процессе проведения документарной проверки специалистами отдела в первую очередь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3" w:history="1">
        <w:r>
          <w:rPr>
            <w:color w:val="0000FF"/>
          </w:rPr>
          <w:t>ст. 8</w:t>
        </w:r>
      </w:hyperlink>
      <w:r>
        <w:t xml:space="preserve"> Федерального закона от 26.12.2008 N 294-ФЗ, акты предыдущих проверок, материалы рассмотрения дел об административных правонарушениях и иные документы о результатах осуществленного муниципального контроля за соблюдением законодательства в области охраны окружающей среды в отношении проверяемого лица.</w:t>
      </w:r>
    </w:p>
    <w:p w:rsidR="00690263" w:rsidRDefault="00690263">
      <w:pPr>
        <w:pStyle w:val="ConsPlusNormal"/>
        <w:spacing w:before="220"/>
        <w:ind w:firstLine="540"/>
        <w:jc w:val="both"/>
      </w:pPr>
      <w:r>
        <w:t>3.5.4.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отдел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690263" w:rsidRDefault="00690263">
      <w:pPr>
        <w:pStyle w:val="ConsPlusNormal"/>
        <w:spacing w:before="220"/>
        <w:ind w:firstLine="540"/>
        <w:jc w:val="both"/>
      </w:pPr>
      <w:r>
        <w:t>К запросу прилагается заверенная печатью копия приказа заместителя Главы Администрации по безопасности о проведении проверки.</w:t>
      </w:r>
    </w:p>
    <w:p w:rsidR="00690263" w:rsidRDefault="00690263">
      <w:pPr>
        <w:pStyle w:val="ConsPlusNormal"/>
        <w:spacing w:before="220"/>
        <w:ind w:firstLine="540"/>
        <w:jc w:val="both"/>
      </w:pPr>
      <w:r>
        <w:lastRenderedPageBreak/>
        <w:t>3.5.5. В течение 10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690263" w:rsidRDefault="00690263">
      <w:pPr>
        <w:pStyle w:val="ConsPlusNormal"/>
        <w:spacing w:before="220"/>
        <w:ind w:firstLine="540"/>
        <w:jc w:val="both"/>
      </w:pPr>
      <w:r>
        <w:t>3.5.6.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90263" w:rsidRDefault="00690263">
      <w:pPr>
        <w:pStyle w:val="ConsPlusNormal"/>
        <w:spacing w:before="220"/>
        <w:ind w:firstLine="540"/>
        <w:jc w:val="both"/>
      </w:pPr>
      <w: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90263" w:rsidRDefault="00690263">
      <w:pPr>
        <w:pStyle w:val="ConsPlusNormal"/>
        <w:spacing w:before="220"/>
        <w:ind w:firstLine="540"/>
        <w:jc w:val="both"/>
      </w:pPr>
      <w:r>
        <w:t>3.5.7. 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690263" w:rsidRDefault="00690263">
      <w:pPr>
        <w:pStyle w:val="ConsPlusNormal"/>
        <w:spacing w:before="220"/>
        <w:ind w:firstLine="540"/>
        <w:jc w:val="both"/>
      </w:pPr>
      <w:r>
        <w:t>3.5.8. 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отделом от органов государственного контроля (надзора), иных органов муниципального контроля.</w:t>
      </w:r>
    </w:p>
    <w:p w:rsidR="00690263" w:rsidRDefault="00690263">
      <w:pPr>
        <w:pStyle w:val="ConsPlusNormal"/>
        <w:spacing w:before="220"/>
        <w:ind w:firstLine="540"/>
        <w:jc w:val="both"/>
      </w:pPr>
      <w:bookmarkStart w:id="11" w:name="P288"/>
      <w:bookmarkEnd w:id="11"/>
      <w:r>
        <w:t>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690263" w:rsidRDefault="00690263">
      <w:pPr>
        <w:pStyle w:val="ConsPlusNormal"/>
        <w:spacing w:before="220"/>
        <w:ind w:firstLine="540"/>
        <w:jc w:val="both"/>
      </w:pPr>
      <w:r>
        <w:t xml:space="preserve">3.5.10. 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либо относительно несоответствия указанных в </w:t>
      </w:r>
      <w:hyperlink w:anchor="P288" w:history="1">
        <w:r>
          <w:rPr>
            <w:color w:val="0000FF"/>
          </w:rPr>
          <w:t>подпункте 3.5.9 пункта 3.5</w:t>
        </w:r>
      </w:hyperlink>
      <w:r>
        <w:t xml:space="preserve"> настоящего раздела Регламента сведений, вправе представить в отдел документы, подтверждающие достоверность ранее представленных документов.</w:t>
      </w:r>
    </w:p>
    <w:p w:rsidR="00690263" w:rsidRDefault="00690263">
      <w:pPr>
        <w:pStyle w:val="ConsPlusNormal"/>
        <w:spacing w:before="220"/>
        <w:ind w:firstLine="540"/>
        <w:jc w:val="both"/>
      </w:pPr>
      <w:r>
        <w:t>3.5.11. Специалист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690263" w:rsidRDefault="00690263">
      <w:pPr>
        <w:pStyle w:val="ConsPlusNormal"/>
        <w:spacing w:before="220"/>
        <w:ind w:firstLine="540"/>
        <w:jc w:val="both"/>
      </w:pPr>
      <w:r>
        <w:t>В случае, если после рассмотрения представленных пояснений и документов либо при отсутствии пояснений отдел установит признаки нарушения обязательных требований, специалисты отдела вправе провести выездную проверку.</w:t>
      </w:r>
    </w:p>
    <w:p w:rsidR="00690263" w:rsidRDefault="00690263">
      <w:pPr>
        <w:pStyle w:val="ConsPlusNormal"/>
        <w:spacing w:before="220"/>
        <w:ind w:firstLine="540"/>
        <w:jc w:val="both"/>
      </w:pPr>
      <w:r>
        <w:t xml:space="preserve">3.5.12. Специалисты отдела проводят документарную проверку с соблюдением требований и ограничений, предусмотренных </w:t>
      </w:r>
      <w:hyperlink w:anchor="P69" w:history="1">
        <w:r>
          <w:rPr>
            <w:color w:val="0000FF"/>
          </w:rPr>
          <w:t>подпунктами 1.5.1</w:t>
        </w:r>
      </w:hyperlink>
      <w:r>
        <w:t xml:space="preserve"> - </w:t>
      </w:r>
      <w:hyperlink w:anchor="P85" w:history="1">
        <w:r>
          <w:rPr>
            <w:color w:val="0000FF"/>
          </w:rPr>
          <w:t>1.5.2 пункта 1.5 раздела 1</w:t>
        </w:r>
      </w:hyperlink>
      <w:r>
        <w:t xml:space="preserve"> Регламента.</w:t>
      </w:r>
    </w:p>
    <w:p w:rsidR="00690263" w:rsidRDefault="00690263">
      <w:pPr>
        <w:pStyle w:val="ConsPlusNormal"/>
        <w:spacing w:before="220"/>
        <w:ind w:firstLine="540"/>
        <w:jc w:val="both"/>
      </w:pPr>
      <w:r>
        <w:t>3.5.13. Срок проведения плановой документарной проверки в ходе плановой (документарной и выездной) проверки составляет не более 20 рабочих дней.</w:t>
      </w:r>
    </w:p>
    <w:p w:rsidR="00690263" w:rsidRDefault="00690263">
      <w:pPr>
        <w:pStyle w:val="ConsPlusNormal"/>
        <w:spacing w:before="220"/>
        <w:ind w:firstLine="540"/>
        <w:jc w:val="both"/>
      </w:pPr>
      <w:r>
        <w:t>3.5.14. Результатом административной процедуры является установление факта наличия либо отсутствия нарушений юридическим лицом, индивидуальным предпринимателем обязательных требований, исполнение предписания.</w:t>
      </w:r>
    </w:p>
    <w:p w:rsidR="00690263" w:rsidRDefault="00690263">
      <w:pPr>
        <w:pStyle w:val="ConsPlusNormal"/>
        <w:spacing w:before="220"/>
        <w:ind w:firstLine="540"/>
        <w:jc w:val="both"/>
      </w:pPr>
      <w:bookmarkStart w:id="12" w:name="P295"/>
      <w:bookmarkEnd w:id="12"/>
      <w:r>
        <w:t xml:space="preserve">3.5.15. Результат выполнения административной процедуры фиксируется составлением акта проверки в соответствии с </w:t>
      </w:r>
      <w:hyperlink w:anchor="P125" w:history="1">
        <w:r>
          <w:rPr>
            <w:color w:val="0000FF"/>
          </w:rPr>
          <w:t>подпунктами 1.7.2</w:t>
        </w:r>
      </w:hyperlink>
      <w:r>
        <w:t xml:space="preserve"> - </w:t>
      </w:r>
      <w:hyperlink w:anchor="P143" w:history="1">
        <w:r>
          <w:rPr>
            <w:color w:val="0000FF"/>
          </w:rPr>
          <w:t>1.7.6 подпункта 1.7 раздела 1</w:t>
        </w:r>
      </w:hyperlink>
      <w:r>
        <w:t xml:space="preserve"> Регламента.</w:t>
      </w:r>
    </w:p>
    <w:p w:rsidR="00690263" w:rsidRDefault="00690263">
      <w:pPr>
        <w:pStyle w:val="ConsPlusNormal"/>
        <w:spacing w:before="220"/>
        <w:ind w:firstLine="540"/>
        <w:jc w:val="both"/>
      </w:pPr>
      <w:r>
        <w:lastRenderedPageBreak/>
        <w:t>3.6. Выездная проверка соблюдения юридическими лицами, индивидуальными предпринимателями обязательных требований.</w:t>
      </w:r>
    </w:p>
    <w:p w:rsidR="00690263" w:rsidRDefault="00690263">
      <w:pPr>
        <w:pStyle w:val="ConsPlusNormal"/>
        <w:spacing w:before="220"/>
        <w:ind w:firstLine="540"/>
        <w:jc w:val="both"/>
      </w:pPr>
      <w: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состояния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производимых и реализуемых товаров (выполняемых работ, предоставляемых услуг) обязательным требованиям, а также принимаемые ими меры по исполнению обязательных требований.</w:t>
      </w:r>
    </w:p>
    <w:p w:rsidR="00690263" w:rsidRDefault="00690263">
      <w:pPr>
        <w:pStyle w:val="ConsPlusNormal"/>
        <w:spacing w:before="220"/>
        <w:ind w:firstLine="540"/>
        <w:jc w:val="both"/>
      </w:pPr>
      <w:bookmarkStart w:id="13" w:name="P298"/>
      <w:bookmarkEnd w:id="13"/>
      <w: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90263" w:rsidRDefault="00690263">
      <w:pPr>
        <w:pStyle w:val="ConsPlusNormal"/>
        <w:spacing w:before="220"/>
        <w:ind w:firstLine="540"/>
        <w:jc w:val="both"/>
      </w:pPr>
      <w:r>
        <w:t>3.6.3. Выездная проверка проводится в случае, если при документарной проверке не представляется возможным:</w:t>
      </w:r>
    </w:p>
    <w:p w:rsidR="00690263" w:rsidRDefault="00690263">
      <w:pPr>
        <w:pStyle w:val="ConsPlusNormal"/>
        <w:spacing w:before="220"/>
        <w:ind w:firstLine="540"/>
        <w:jc w:val="both"/>
      </w:pPr>
      <w:bookmarkStart w:id="14" w:name="P300"/>
      <w:bookmarkEnd w:id="14"/>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отдела документах юридического лица, индивидуального предпринимателя;</w:t>
      </w:r>
    </w:p>
    <w:p w:rsidR="00690263" w:rsidRDefault="00690263">
      <w:pPr>
        <w:pStyle w:val="ConsPlusNormal"/>
        <w:spacing w:before="220"/>
        <w:ind w:firstLine="540"/>
        <w:jc w:val="both"/>
      </w:pPr>
      <w:bookmarkStart w:id="15" w:name="P301"/>
      <w:bookmarkEnd w:id="15"/>
      <w: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90263" w:rsidRDefault="00690263">
      <w:pPr>
        <w:pStyle w:val="ConsPlusNormal"/>
        <w:spacing w:before="220"/>
        <w:ind w:firstLine="540"/>
        <w:jc w:val="both"/>
      </w:pPr>
      <w:bookmarkStart w:id="16" w:name="P302"/>
      <w:bookmarkEnd w:id="16"/>
      <w:r>
        <w:t>3.6.4.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90263" w:rsidRDefault="00690263">
      <w:pPr>
        <w:pStyle w:val="ConsPlusNormal"/>
        <w:spacing w:before="220"/>
        <w:ind w:firstLine="540"/>
        <w:jc w:val="both"/>
      </w:pPr>
      <w:bookmarkStart w:id="17" w:name="P303"/>
      <w:bookmarkEnd w:id="17"/>
      <w:r>
        <w:t>3.6.5. Выездная проверка начинается с предъявления служебного удостоверения специалиста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заместителя Главы Администрации по безопасности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90263" w:rsidRDefault="00690263">
      <w:pPr>
        <w:pStyle w:val="ConsPlusNormal"/>
        <w:spacing w:before="220"/>
        <w:ind w:firstLine="540"/>
        <w:jc w:val="both"/>
      </w:pPr>
      <w:bookmarkStart w:id="18" w:name="P304"/>
      <w:bookmarkEnd w:id="18"/>
      <w:r>
        <w:t>3.6.6.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90263" w:rsidRDefault="00690263">
      <w:pPr>
        <w:pStyle w:val="ConsPlusNormal"/>
        <w:spacing w:before="220"/>
        <w:ind w:firstLine="540"/>
        <w:jc w:val="both"/>
      </w:pPr>
      <w:r>
        <w:t xml:space="preserve">3.6.7. 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 и трудовых отношениях с юридическим лицом, индивидуальным предпринимателем, в отношении которых проводится проверка, и не являющиеся </w:t>
      </w:r>
      <w:r>
        <w:lastRenderedPageBreak/>
        <w:t>аффилированными лицами проверяемых лиц.</w:t>
      </w:r>
    </w:p>
    <w:p w:rsidR="00690263" w:rsidRDefault="00690263">
      <w:pPr>
        <w:pStyle w:val="ConsPlusNormal"/>
        <w:spacing w:before="220"/>
        <w:ind w:firstLine="540"/>
        <w:jc w:val="both"/>
      </w:pPr>
      <w:r>
        <w:t>3.6.8.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 отдела составляет акт о невозможности проведения соответствующей проверки с указанием причин невозможности ее проведения.</w:t>
      </w:r>
    </w:p>
    <w:p w:rsidR="00690263" w:rsidRDefault="00690263">
      <w:pPr>
        <w:pStyle w:val="ConsPlusNormal"/>
        <w:spacing w:before="220"/>
        <w:ind w:firstLine="540"/>
        <w:jc w:val="both"/>
      </w:pPr>
      <w:r>
        <w:t>В этом случае отдел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90263" w:rsidRDefault="00690263">
      <w:pPr>
        <w:pStyle w:val="ConsPlusNormal"/>
        <w:spacing w:before="220"/>
        <w:ind w:firstLine="540"/>
        <w:jc w:val="both"/>
      </w:pPr>
      <w:r>
        <w:t>3.6.9. Срок проведения плановой выездной проверки в ходе плановой (документарной и выездной) проверки составляет не более 20 рабочих дней.</w:t>
      </w:r>
    </w:p>
    <w:p w:rsidR="00690263" w:rsidRDefault="00690263">
      <w:pPr>
        <w:pStyle w:val="ConsPlusNormal"/>
        <w:spacing w:before="220"/>
        <w:ind w:firstLine="540"/>
        <w:jc w:val="both"/>
      </w:pPr>
      <w:r>
        <w:t>Общий срок проведения плановых выездных проверок в отношении одного субъекта малого предпринимательства составляет не более:</w:t>
      </w:r>
    </w:p>
    <w:p w:rsidR="00690263" w:rsidRDefault="00690263">
      <w:pPr>
        <w:pStyle w:val="ConsPlusNormal"/>
        <w:spacing w:before="220"/>
        <w:ind w:firstLine="540"/>
        <w:jc w:val="both"/>
      </w:pPr>
      <w:r>
        <w:t>- 50 часов в год для малого предприятия;</w:t>
      </w:r>
    </w:p>
    <w:p w:rsidR="00690263" w:rsidRDefault="00690263">
      <w:pPr>
        <w:pStyle w:val="ConsPlusNormal"/>
        <w:spacing w:before="220"/>
        <w:ind w:firstLine="540"/>
        <w:jc w:val="both"/>
      </w:pPr>
      <w:r>
        <w:t>- 15 часов в год для микропредприятия.</w:t>
      </w:r>
    </w:p>
    <w:p w:rsidR="00690263" w:rsidRDefault="00690263">
      <w:pPr>
        <w:pStyle w:val="ConsPlusNormal"/>
        <w:spacing w:before="220"/>
        <w:ind w:firstLine="540"/>
        <w:jc w:val="both"/>
      </w:pPr>
      <w:r>
        <w:t>3.6.10. Результатом административной процедуры является установление факта наличия либо отсутствия нарушений юридическим лицом, индивидуальным предпринимателем обязательных требований.</w:t>
      </w:r>
    </w:p>
    <w:p w:rsidR="00690263" w:rsidRDefault="00690263">
      <w:pPr>
        <w:pStyle w:val="ConsPlusNormal"/>
        <w:spacing w:before="220"/>
        <w:ind w:firstLine="540"/>
        <w:jc w:val="both"/>
      </w:pPr>
      <w:bookmarkStart w:id="19" w:name="P313"/>
      <w:bookmarkEnd w:id="19"/>
      <w:r>
        <w:t xml:space="preserve">3.6.11. Результат выполнения административной процедуры фиксируется составлением акта проверки в соответствии с </w:t>
      </w:r>
      <w:hyperlink w:anchor="P125" w:history="1">
        <w:r>
          <w:rPr>
            <w:color w:val="0000FF"/>
          </w:rPr>
          <w:t>подпунктами 1.7.2</w:t>
        </w:r>
      </w:hyperlink>
      <w:r>
        <w:t xml:space="preserve"> - </w:t>
      </w:r>
      <w:hyperlink w:anchor="P143" w:history="1">
        <w:r>
          <w:rPr>
            <w:color w:val="0000FF"/>
          </w:rPr>
          <w:t>1.7.6 пункта 1.7 раздела 1</w:t>
        </w:r>
      </w:hyperlink>
      <w:r>
        <w:t xml:space="preserve"> Регламента.</w:t>
      </w:r>
    </w:p>
    <w:p w:rsidR="00690263" w:rsidRDefault="00690263">
      <w:pPr>
        <w:pStyle w:val="ConsPlusNormal"/>
        <w:spacing w:before="220"/>
        <w:ind w:firstLine="540"/>
        <w:jc w:val="both"/>
      </w:pPr>
      <w:r>
        <w:t>3.7. Организация и проведение внеплановой проверки соблюдения юридическими лицами, индивидуальными предпринимателями обязательных требований.</w:t>
      </w:r>
    </w:p>
    <w:p w:rsidR="00690263" w:rsidRDefault="00690263">
      <w:pPr>
        <w:pStyle w:val="ConsPlusNormal"/>
        <w:spacing w:before="220"/>
        <w:ind w:firstLine="540"/>
        <w:jc w:val="both"/>
      </w:pPr>
      <w:r>
        <w:t>3.7.1.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отдела,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90263" w:rsidRDefault="00690263">
      <w:pPr>
        <w:pStyle w:val="ConsPlusNormal"/>
        <w:spacing w:before="220"/>
        <w:ind w:firstLine="540"/>
        <w:jc w:val="both"/>
      </w:pPr>
      <w:bookmarkStart w:id="20" w:name="P316"/>
      <w:bookmarkEnd w:id="20"/>
      <w:r>
        <w:t>3.7.2. Основанием для проведения внеплановой проверки является подготовка приказа заместителя Главы Администрации по безопасности о проведении внеплановой проверки.</w:t>
      </w:r>
    </w:p>
    <w:p w:rsidR="00690263" w:rsidRDefault="00690263">
      <w:pPr>
        <w:pStyle w:val="ConsPlusNormal"/>
        <w:spacing w:before="220"/>
        <w:ind w:firstLine="540"/>
        <w:jc w:val="both"/>
      </w:pPr>
      <w:r>
        <w:t>Основанием подготовки проекта приказа заместителя Главы Администрации по безопасности о проведении внеплановой проверки является:</w:t>
      </w:r>
    </w:p>
    <w:p w:rsidR="00690263" w:rsidRDefault="00690263">
      <w:pPr>
        <w:pStyle w:val="ConsPlusNormal"/>
        <w:spacing w:before="220"/>
        <w:ind w:firstLine="540"/>
        <w:jc w:val="both"/>
      </w:pPr>
      <w: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90263" w:rsidRDefault="00690263">
      <w:pPr>
        <w:pStyle w:val="ConsPlusNormal"/>
        <w:spacing w:before="220"/>
        <w:ind w:firstLine="540"/>
        <w:jc w:val="both"/>
      </w:pPr>
      <w:r>
        <w:t>2) мотивированное представление специалиста отдела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90263" w:rsidRDefault="00690263">
      <w:pPr>
        <w:pStyle w:val="ConsPlusNormal"/>
        <w:spacing w:before="22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0263" w:rsidRDefault="00690263">
      <w:pPr>
        <w:pStyle w:val="ConsPlusNormal"/>
        <w:spacing w:before="22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90263" w:rsidRDefault="00690263">
      <w:pPr>
        <w:pStyle w:val="ConsPlusNormal"/>
        <w:spacing w:before="220"/>
        <w:ind w:firstLine="540"/>
        <w:jc w:val="both"/>
      </w:pPr>
      <w:bookmarkStart w:id="21" w:name="P322"/>
      <w:bookmarkEnd w:id="21"/>
      <w:r>
        <w:t>3) приказ заместителя Главы Администрации по безопасности,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90263" w:rsidRDefault="00690263">
      <w:pPr>
        <w:pStyle w:val="ConsPlusNormal"/>
        <w:spacing w:before="220"/>
        <w:ind w:firstLine="540"/>
        <w:jc w:val="both"/>
      </w:pPr>
      <w:r>
        <w:t xml:space="preserve">3.7.3. Обращения и заявления, не позволяющие установить лицо, обратившееся в отдел, а также обращения и заявления, не содержащие сведений о фактах, указанных в </w:t>
      </w:r>
      <w:hyperlink w:anchor="P301" w:history="1">
        <w:r>
          <w:rPr>
            <w:color w:val="0000FF"/>
          </w:rPr>
          <w:t>части 2</w:t>
        </w:r>
      </w:hyperlink>
      <w:r>
        <w:t xml:space="preserve"> </w:t>
      </w:r>
      <w:hyperlink w:anchor="P316" w:history="1">
        <w:r>
          <w:rPr>
            <w:color w:val="0000FF"/>
          </w:rPr>
          <w:t>подпункта 3.7.2 пункта 3.7</w:t>
        </w:r>
      </w:hyperlink>
      <w:r>
        <w:t xml:space="preserve"> настоящего раздела Регламента, не могут служить основанием подготовки проекта приказа о проведении внеплановой проверки.</w:t>
      </w:r>
    </w:p>
    <w:p w:rsidR="00690263" w:rsidRDefault="00690263">
      <w:pPr>
        <w:pStyle w:val="ConsPlusNormal"/>
        <w:spacing w:before="220"/>
        <w:ind w:firstLine="540"/>
        <w:jc w:val="both"/>
      </w:pPr>
      <w:r>
        <w:t xml:space="preserve">В случае если изложенная в обращении или заявлении информация может в соответствии с </w:t>
      </w:r>
      <w:hyperlink w:anchor="P316" w:history="1">
        <w:r>
          <w:rPr>
            <w:color w:val="0000FF"/>
          </w:rPr>
          <w:t>подпунктом 3.7.2 пункта 3.7</w:t>
        </w:r>
      </w:hyperlink>
      <w:r>
        <w:t xml:space="preserve"> настоящего раздела Регламента являться основанием для проведения внеплановой проверки, специалист отдела при наличии у него обоснованных сомнений в авторстве обращения или заявления обязан принять разумные меры к установлению обратившегося лица.</w:t>
      </w:r>
    </w:p>
    <w:p w:rsidR="00690263" w:rsidRDefault="00690263">
      <w:pPr>
        <w:pStyle w:val="ConsPlusNormal"/>
        <w:spacing w:before="220"/>
        <w:ind w:firstLine="540"/>
        <w:jc w:val="both"/>
      </w:pPr>
      <w: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90263" w:rsidRDefault="00690263">
      <w:pPr>
        <w:pStyle w:val="ConsPlusNormal"/>
        <w:spacing w:before="220"/>
        <w:ind w:firstLine="540"/>
        <w:jc w:val="both"/>
      </w:pPr>
      <w:r>
        <w:t xml:space="preserve">При рассмотрении обращений и заявлений, информации о фактах, указанных в </w:t>
      </w:r>
      <w:hyperlink w:anchor="P301" w:history="1">
        <w:r>
          <w:rPr>
            <w:color w:val="0000FF"/>
          </w:rPr>
          <w:t>части 2</w:t>
        </w:r>
      </w:hyperlink>
      <w:r>
        <w:t xml:space="preserve"> </w:t>
      </w:r>
      <w:hyperlink w:anchor="P316" w:history="1">
        <w:r>
          <w:rPr>
            <w:color w:val="0000FF"/>
          </w:rPr>
          <w:t>подпункта 3.7.2 пункта 3.7</w:t>
        </w:r>
      </w:hyperlink>
      <w:r>
        <w:t xml:space="preserve"> настоящего раздела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90263" w:rsidRDefault="00690263">
      <w:pPr>
        <w:pStyle w:val="ConsPlusNormal"/>
        <w:spacing w:before="220"/>
        <w:ind w:firstLine="540"/>
        <w:jc w:val="both"/>
      </w:pPr>
      <w:r>
        <w:t xml:space="preserve">При отсутствии достоверной информации о лице, допустившем нарушение обязательных </w:t>
      </w:r>
      <w:r>
        <w:lastRenderedPageBreak/>
        <w:t xml:space="preserve">требований, достаточных данных о фактах, указанных в </w:t>
      </w:r>
      <w:hyperlink w:anchor="P301" w:history="1">
        <w:r>
          <w:rPr>
            <w:color w:val="0000FF"/>
          </w:rPr>
          <w:t>части 2</w:t>
        </w:r>
      </w:hyperlink>
      <w:r>
        <w:t xml:space="preserve"> </w:t>
      </w:r>
      <w:hyperlink w:anchor="P316" w:history="1">
        <w:r>
          <w:rPr>
            <w:color w:val="0000FF"/>
          </w:rPr>
          <w:t>подпункта 3.7.2 пункта 3.7</w:t>
        </w:r>
      </w:hyperlink>
      <w:r>
        <w:t xml:space="preserve"> настоящего раздела Регламента, специалистами отдела может быть проведена предварительная проверка поступившей информации.</w:t>
      </w:r>
    </w:p>
    <w:p w:rsidR="00690263" w:rsidRDefault="00690263">
      <w:pPr>
        <w:pStyle w:val="ConsPlusNormal"/>
        <w:spacing w:before="220"/>
        <w:ind w:firstLine="540"/>
        <w:jc w:val="both"/>
      </w:pPr>
      <w: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отдела,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отдела.</w:t>
      </w:r>
    </w:p>
    <w:p w:rsidR="00690263" w:rsidRDefault="00690263">
      <w:pPr>
        <w:pStyle w:val="ConsPlusNormal"/>
        <w:spacing w:before="220"/>
        <w:ind w:firstLine="540"/>
        <w:jc w:val="both"/>
      </w:pPr>
      <w: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90263" w:rsidRDefault="00690263">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301" w:history="1">
        <w:r>
          <w:rPr>
            <w:color w:val="0000FF"/>
          </w:rPr>
          <w:t>части 2</w:t>
        </w:r>
      </w:hyperlink>
      <w:r>
        <w:t xml:space="preserve"> </w:t>
      </w:r>
      <w:hyperlink w:anchor="P316" w:history="1">
        <w:r>
          <w:rPr>
            <w:color w:val="0000FF"/>
          </w:rPr>
          <w:t>подпункта 3.7.2 пункта 3.7</w:t>
        </w:r>
      </w:hyperlink>
      <w:r>
        <w:t xml:space="preserve"> настоящего раздела Регламента, специалист отдела подготавливает мотивированное представление о назначении внеплановой проверки по основаниям, указанным в </w:t>
      </w:r>
      <w:hyperlink w:anchor="P301" w:history="1">
        <w:r>
          <w:rPr>
            <w:color w:val="0000FF"/>
          </w:rPr>
          <w:t>части 2</w:t>
        </w:r>
      </w:hyperlink>
      <w:r>
        <w:t xml:space="preserve"> </w:t>
      </w:r>
      <w:hyperlink w:anchor="P316" w:history="1">
        <w:r>
          <w:rPr>
            <w:color w:val="0000FF"/>
          </w:rPr>
          <w:t>подпункта 3.7.2 пункта 3.7</w:t>
        </w:r>
      </w:hyperlink>
      <w:r>
        <w:t xml:space="preserve"> настоящего раздела Регламента.</w:t>
      </w:r>
    </w:p>
    <w:p w:rsidR="00690263" w:rsidRDefault="00690263">
      <w:pPr>
        <w:pStyle w:val="ConsPlusNormal"/>
        <w:spacing w:before="220"/>
        <w:ind w:firstLine="540"/>
        <w:jc w:val="both"/>
      </w:pPr>
      <w: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90263" w:rsidRDefault="00690263">
      <w:pPr>
        <w:pStyle w:val="ConsPlusNormal"/>
        <w:spacing w:before="220"/>
        <w:ind w:firstLine="540"/>
        <w:jc w:val="both"/>
      </w:pPr>
      <w:r>
        <w:t>По решению заместителя Главы Администрации по безопасности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90263" w:rsidRDefault="00690263">
      <w:pPr>
        <w:pStyle w:val="ConsPlusNormal"/>
        <w:spacing w:before="220"/>
        <w:ind w:firstLine="540"/>
        <w:jc w:val="both"/>
      </w:pPr>
      <w:r>
        <w:t>Отдел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690263" w:rsidRDefault="00690263">
      <w:pPr>
        <w:pStyle w:val="ConsPlusNormal"/>
        <w:spacing w:before="220"/>
        <w:ind w:firstLine="540"/>
        <w:jc w:val="both"/>
      </w:pPr>
      <w:r>
        <w:t xml:space="preserve">Подготовка приказа о проведении внеплановой выездной проверки юридических лиц, индивидуальных предпринимателей по основаниям, указанным в </w:t>
      </w:r>
      <w:hyperlink w:anchor="P300" w:history="1">
        <w:r>
          <w:rPr>
            <w:color w:val="0000FF"/>
          </w:rPr>
          <w:t>частях 1</w:t>
        </w:r>
      </w:hyperlink>
      <w:r>
        <w:t xml:space="preserve"> и </w:t>
      </w:r>
      <w:hyperlink w:anchor="P322" w:history="1">
        <w:r>
          <w:rPr>
            <w:color w:val="0000FF"/>
          </w:rPr>
          <w:t>3 подпункта 3.7.2 пункта 3.7</w:t>
        </w:r>
      </w:hyperlink>
      <w:r>
        <w:t xml:space="preserve"> настоящего раздела Регламента, осуществляется в соответствии с требованиями настоящего Регламента.</w:t>
      </w:r>
    </w:p>
    <w:p w:rsidR="00690263" w:rsidRDefault="00690263">
      <w:pPr>
        <w:pStyle w:val="ConsPlusNormal"/>
        <w:spacing w:before="220"/>
        <w:ind w:firstLine="540"/>
        <w:jc w:val="both"/>
      </w:pPr>
      <w:r>
        <w:t>Максимальный срок исполнения административной процедуры - 3 рабочих дня.</w:t>
      </w:r>
    </w:p>
    <w:p w:rsidR="00690263" w:rsidRDefault="00690263">
      <w:pPr>
        <w:pStyle w:val="ConsPlusNormal"/>
        <w:spacing w:before="220"/>
        <w:ind w:firstLine="540"/>
        <w:jc w:val="both"/>
      </w:pPr>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отдел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24 часов.</w:t>
      </w:r>
    </w:p>
    <w:p w:rsidR="00690263" w:rsidRDefault="00690263">
      <w:pPr>
        <w:pStyle w:val="ConsPlusNormal"/>
        <w:spacing w:before="220"/>
        <w:ind w:firstLine="540"/>
        <w:jc w:val="both"/>
      </w:pPr>
      <w:r>
        <w:lastRenderedPageBreak/>
        <w:t>Максимальный срок исполнения административной процедуры - 24 часа.</w:t>
      </w:r>
    </w:p>
    <w:p w:rsidR="00690263" w:rsidRDefault="00690263">
      <w:pPr>
        <w:pStyle w:val="ConsPlusNormal"/>
        <w:spacing w:before="220"/>
        <w:ind w:firstLine="540"/>
        <w:jc w:val="both"/>
      </w:pPr>
      <w:r>
        <w:t>3.7.4. В день подписания приказа заместителя Главы Администрации по безопасности 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w:t>
      </w:r>
    </w:p>
    <w:p w:rsidR="00690263" w:rsidRDefault="00690263">
      <w:pPr>
        <w:pStyle w:val="ConsPlusNormal"/>
        <w:spacing w:before="220"/>
        <w:ind w:firstLine="540"/>
        <w:jc w:val="both"/>
      </w:pPr>
      <w:r>
        <w:t>К этому заявлению прилагаются копия приказа заместителя Главы Администрации по безопасности о проведении внеплановой выездной проверки и документы, которые содержат сведения, послужившие основанием ее проведения.</w:t>
      </w:r>
    </w:p>
    <w:p w:rsidR="00690263" w:rsidRDefault="00690263">
      <w:pPr>
        <w:pStyle w:val="ConsPlusNormal"/>
        <w:spacing w:before="220"/>
        <w:ind w:firstLine="540"/>
        <w:jc w:val="both"/>
      </w:pPr>
      <w:r>
        <w:t>3.7.5. Заявление о согласовании проведения внеплановой выездной проверки с приложением копии приказа заместителя Главы Администрации по безопасности о проведении внеплановой проверки и документов направляется для уведомления юридического лица, индивидуального предпринимателя о проведении внеплановой проверки.</w:t>
      </w:r>
    </w:p>
    <w:p w:rsidR="00690263" w:rsidRDefault="00690263">
      <w:pPr>
        <w:pStyle w:val="ConsPlusNormal"/>
        <w:spacing w:before="220"/>
        <w:ind w:firstLine="540"/>
        <w:jc w:val="both"/>
      </w:pPr>
      <w:r>
        <w:t xml:space="preserve">При проведении внеплановой выездной проверки по основаниям, указанным в </w:t>
      </w:r>
      <w:hyperlink w:anchor="P301" w:history="1">
        <w:r>
          <w:rPr>
            <w:color w:val="0000FF"/>
          </w:rPr>
          <w:t>части 2</w:t>
        </w:r>
      </w:hyperlink>
      <w:r>
        <w:t xml:space="preserve"> </w:t>
      </w:r>
      <w:hyperlink w:anchor="P316" w:history="1">
        <w:r>
          <w:rPr>
            <w:color w:val="0000FF"/>
          </w:rPr>
          <w:t>подпункта 3.7.2 пункта 3.7</w:t>
        </w:r>
      </w:hyperlink>
      <w:r>
        <w:t xml:space="preserve"> настоящего раздела Регламента, предварительное уведомление юридических лиц, индивидуальных предпринимателей не требуется.</w:t>
      </w:r>
    </w:p>
    <w:p w:rsidR="00690263" w:rsidRDefault="00690263">
      <w:pPr>
        <w:pStyle w:val="ConsPlusNormal"/>
        <w:spacing w:before="220"/>
        <w:ind w:firstLine="540"/>
        <w:jc w:val="both"/>
      </w:pPr>
      <w:r>
        <w:t xml:space="preserve">3.7.6. О проведении внеплановой выездной проверки, за исключением внеплановой выездной проверки, основания проведения которой указаны в </w:t>
      </w:r>
      <w:hyperlink w:anchor="P301" w:history="1">
        <w:r>
          <w:rPr>
            <w:color w:val="0000FF"/>
          </w:rPr>
          <w:t>части 2</w:t>
        </w:r>
      </w:hyperlink>
      <w:r>
        <w:t xml:space="preserve"> </w:t>
      </w:r>
      <w:hyperlink w:anchor="P316" w:history="1">
        <w:r>
          <w:rPr>
            <w:color w:val="0000FF"/>
          </w:rPr>
          <w:t>подпункта 3.7.2 пункта 3.7</w:t>
        </w:r>
      </w:hyperlink>
      <w:r>
        <w:t xml:space="preserve"> настоящего раздела Регламента, юридическое лицо, индивидуальный предприниматель уведомляются отделом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w:t>
      </w:r>
    </w:p>
    <w:p w:rsidR="00690263" w:rsidRDefault="00690263">
      <w:pPr>
        <w:pStyle w:val="ConsPlusNormal"/>
        <w:spacing w:before="220"/>
        <w:ind w:firstLine="540"/>
        <w:jc w:val="both"/>
      </w:pPr>
      <w:r>
        <w:t>3.7.7.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0263" w:rsidRDefault="00690263">
      <w:pPr>
        <w:pStyle w:val="ConsPlusNormal"/>
        <w:spacing w:before="220"/>
        <w:ind w:firstLine="540"/>
        <w:jc w:val="both"/>
      </w:pPr>
      <w:r>
        <w:t>3.7.8. Проведение внеплановой (документарной, выездной, документарной и выездной) проверки.</w:t>
      </w:r>
    </w:p>
    <w:p w:rsidR="00690263" w:rsidRDefault="00690263">
      <w:pPr>
        <w:pStyle w:val="ConsPlusNormal"/>
        <w:spacing w:before="220"/>
        <w:ind w:firstLine="540"/>
        <w:jc w:val="both"/>
      </w:pPr>
      <w:r>
        <w:t>Основанием для проведения внеплановой (документарной, выездной, документарной и выездной) проверки является совокупность следующих обстоятельств:</w:t>
      </w:r>
    </w:p>
    <w:p w:rsidR="00690263" w:rsidRDefault="00690263">
      <w:pPr>
        <w:pStyle w:val="ConsPlusNormal"/>
        <w:spacing w:before="220"/>
        <w:ind w:firstLine="540"/>
        <w:jc w:val="both"/>
      </w:pPr>
      <w:r>
        <w:t>- наступление даты проведения внеплановой проверки;</w:t>
      </w:r>
    </w:p>
    <w:p w:rsidR="00690263" w:rsidRDefault="00690263">
      <w:pPr>
        <w:pStyle w:val="ConsPlusNormal"/>
        <w:spacing w:before="220"/>
        <w:ind w:firstLine="540"/>
        <w:jc w:val="both"/>
      </w:pPr>
      <w:r>
        <w:t>- принятие приказа о проведении внеплановой проверки;</w:t>
      </w:r>
    </w:p>
    <w:p w:rsidR="00690263" w:rsidRDefault="00690263">
      <w:pPr>
        <w:pStyle w:val="ConsPlusNormal"/>
        <w:spacing w:before="220"/>
        <w:ind w:firstLine="540"/>
        <w:jc w:val="both"/>
      </w:pPr>
      <w:r>
        <w:t xml:space="preserve">- уведомление юридического лица, индивидуального предпринимателя о проведении </w:t>
      </w:r>
      <w:r>
        <w:lastRenderedPageBreak/>
        <w:t xml:space="preserve">внеплановой проверки, за исключением обстоятельств, указанных в </w:t>
      </w:r>
      <w:hyperlink w:anchor="P301" w:history="1">
        <w:r>
          <w:rPr>
            <w:color w:val="0000FF"/>
          </w:rPr>
          <w:t>части 2</w:t>
        </w:r>
      </w:hyperlink>
      <w:r>
        <w:t xml:space="preserve"> </w:t>
      </w:r>
      <w:hyperlink w:anchor="P316" w:history="1">
        <w:r>
          <w:rPr>
            <w:color w:val="0000FF"/>
          </w:rPr>
          <w:t>подпункта 3.7.2 пункта 3.7</w:t>
        </w:r>
      </w:hyperlink>
      <w:r>
        <w:t xml:space="preserve"> настоящего раздела Регламента.</w:t>
      </w:r>
    </w:p>
    <w:p w:rsidR="00690263" w:rsidRDefault="00690263">
      <w:pPr>
        <w:pStyle w:val="ConsPlusNormal"/>
        <w:spacing w:before="220"/>
        <w:ind w:firstLine="540"/>
        <w:jc w:val="both"/>
      </w:pPr>
      <w:r>
        <w:t>Внеплановая (документарная, выездная, документарная и выездная) проверка проводится специалистом отдела, ответственным за проведение проверки в соответствии с приказом о проведении внеплановой проверки.</w:t>
      </w:r>
    </w:p>
    <w:p w:rsidR="00690263" w:rsidRDefault="00690263">
      <w:pPr>
        <w:pStyle w:val="ConsPlusNormal"/>
        <w:spacing w:before="220"/>
        <w:ind w:firstLine="540"/>
        <w:jc w:val="both"/>
      </w:pPr>
      <w:r>
        <w:t>Срок проведения внеплановой документарной проверки составляет не более 20 рабочих дней.</w:t>
      </w:r>
    </w:p>
    <w:p w:rsidR="00690263" w:rsidRDefault="00690263">
      <w:pPr>
        <w:pStyle w:val="ConsPlusNormal"/>
        <w:spacing w:before="220"/>
        <w:ind w:firstLine="540"/>
        <w:jc w:val="both"/>
      </w:pPr>
      <w:r>
        <w:t>Срок проведения внеплановой выездной проверки составляет не более 20 рабочих дней.</w:t>
      </w:r>
    </w:p>
    <w:p w:rsidR="00690263" w:rsidRDefault="00690263">
      <w:pPr>
        <w:pStyle w:val="ConsPlusNormal"/>
        <w:spacing w:before="220"/>
        <w:ind w:firstLine="540"/>
        <w:jc w:val="both"/>
      </w:pPr>
      <w:r>
        <w:t>Срок проведения внеплановой проверки (документарной, выездной, документарной и выездной) не может быть продлен.</w:t>
      </w:r>
    </w:p>
    <w:p w:rsidR="00690263" w:rsidRDefault="00690263">
      <w:pPr>
        <w:pStyle w:val="ConsPlusNormal"/>
        <w:spacing w:before="220"/>
        <w:ind w:firstLine="540"/>
        <w:jc w:val="both"/>
      </w:pPr>
      <w:r>
        <w:t xml:space="preserve">Специалист отдела проводит внеплановую проверку с соблюдением требований и ограничений, предусмотренных </w:t>
      </w:r>
      <w:hyperlink w:anchor="P69" w:history="1">
        <w:r>
          <w:rPr>
            <w:color w:val="0000FF"/>
          </w:rPr>
          <w:t>подпунктами 1.5.1</w:t>
        </w:r>
      </w:hyperlink>
      <w:r>
        <w:t xml:space="preserve"> - </w:t>
      </w:r>
      <w:hyperlink w:anchor="P85" w:history="1">
        <w:r>
          <w:rPr>
            <w:color w:val="0000FF"/>
          </w:rPr>
          <w:t>1.5.2 пункта 1.5 раздела 1</w:t>
        </w:r>
      </w:hyperlink>
      <w:r>
        <w:t xml:space="preserve"> Регламента.</w:t>
      </w:r>
    </w:p>
    <w:p w:rsidR="00690263" w:rsidRDefault="00690263">
      <w:pPr>
        <w:pStyle w:val="ConsPlusNormal"/>
        <w:spacing w:before="220"/>
        <w:ind w:firstLine="540"/>
        <w:jc w:val="both"/>
      </w:pPr>
      <w:r>
        <w:t>Должностные лица отдела в течение 2 рабочих дней с момента получения приказа о проведении внеплановой проверки запрашивают, в том числе в электронной форме, документы и (или) информацию, включенные в определенный Правительством Российской Федерации перечень,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90263" w:rsidRDefault="00690263">
      <w:pPr>
        <w:pStyle w:val="ConsPlusNormal"/>
        <w:spacing w:before="220"/>
        <w:ind w:firstLine="540"/>
        <w:jc w:val="both"/>
      </w:pPr>
      <w:r>
        <w:t>Межведомственный запрос о представлении документов и (или) информации для осуществления муниципального контроля с использованием межведомственного информационного взаимодействия направляется в случае отсутствия в отделе таких документов и (или) информации.</w:t>
      </w:r>
    </w:p>
    <w:p w:rsidR="00690263" w:rsidRDefault="00690263">
      <w:pPr>
        <w:pStyle w:val="ConsPlusNormal"/>
        <w:spacing w:before="220"/>
        <w:ind w:firstLine="540"/>
        <w:jc w:val="both"/>
      </w:pPr>
      <w:r>
        <w:t xml:space="preserve">Внеплановая документарная проверка проводится в соответствии с </w:t>
      </w:r>
      <w:hyperlink w:anchor="P279" w:history="1">
        <w:r>
          <w:rPr>
            <w:color w:val="0000FF"/>
          </w:rPr>
          <w:t>подпунктами 3.5.2</w:t>
        </w:r>
      </w:hyperlink>
      <w:r>
        <w:t xml:space="preserve"> - </w:t>
      </w:r>
      <w:hyperlink w:anchor="P295" w:history="1">
        <w:r>
          <w:rPr>
            <w:color w:val="0000FF"/>
          </w:rPr>
          <w:t>3.5.15 пункта 3.5</w:t>
        </w:r>
      </w:hyperlink>
      <w:r>
        <w:t xml:space="preserve"> настоящего раздела Регламента.</w:t>
      </w:r>
    </w:p>
    <w:p w:rsidR="00690263" w:rsidRDefault="00690263">
      <w:pPr>
        <w:pStyle w:val="ConsPlusNormal"/>
        <w:spacing w:before="220"/>
        <w:ind w:firstLine="540"/>
        <w:jc w:val="both"/>
      </w:pPr>
      <w:r>
        <w:t xml:space="preserve">Внеплановая выездная проверка проводится в соответствии с </w:t>
      </w:r>
      <w:hyperlink w:anchor="P298" w:history="1">
        <w:r>
          <w:rPr>
            <w:color w:val="0000FF"/>
          </w:rPr>
          <w:t>подпунктами 3.6.2</w:t>
        </w:r>
      </w:hyperlink>
      <w:r>
        <w:t xml:space="preserve"> - </w:t>
      </w:r>
      <w:hyperlink w:anchor="P313" w:history="1">
        <w:r>
          <w:rPr>
            <w:color w:val="0000FF"/>
          </w:rPr>
          <w:t>3.6.11 пункта 3.6</w:t>
        </w:r>
      </w:hyperlink>
      <w:r>
        <w:t xml:space="preserve"> настоящего раздела Регламента.</w:t>
      </w:r>
    </w:p>
    <w:p w:rsidR="00690263" w:rsidRDefault="00690263">
      <w:pPr>
        <w:pStyle w:val="ConsPlusNormal"/>
        <w:spacing w:before="220"/>
        <w:ind w:firstLine="540"/>
        <w:jc w:val="both"/>
      </w:pPr>
      <w:r>
        <w:t>3.7.12. Результатом административной процедуры является установление факта наличия либо отсутствия нарушений юридическим лицом, индивидуальным предпринимателем обязательных требований.</w:t>
      </w:r>
    </w:p>
    <w:p w:rsidR="00690263" w:rsidRDefault="00690263">
      <w:pPr>
        <w:pStyle w:val="ConsPlusNormal"/>
        <w:spacing w:before="220"/>
        <w:ind w:firstLine="540"/>
        <w:jc w:val="both"/>
      </w:pPr>
      <w:r>
        <w:t xml:space="preserve">3.7.13. Результат выполнения административной процедуры фиксируется составлением акта проверки в соответствии с </w:t>
      </w:r>
      <w:hyperlink w:anchor="P125" w:history="1">
        <w:r>
          <w:rPr>
            <w:color w:val="0000FF"/>
          </w:rPr>
          <w:t>подпунктами 1.7.2</w:t>
        </w:r>
      </w:hyperlink>
      <w:r>
        <w:t xml:space="preserve"> - </w:t>
      </w:r>
      <w:hyperlink w:anchor="P143" w:history="1">
        <w:r>
          <w:rPr>
            <w:color w:val="0000FF"/>
          </w:rPr>
          <w:t>1.7.6 пункта 1.7 раздела 1</w:t>
        </w:r>
      </w:hyperlink>
      <w:r>
        <w:t xml:space="preserve"> Регламента.</w:t>
      </w:r>
    </w:p>
    <w:p w:rsidR="00690263" w:rsidRDefault="00690263">
      <w:pPr>
        <w:pStyle w:val="ConsPlusNormal"/>
        <w:spacing w:before="220"/>
        <w:ind w:firstLine="540"/>
        <w:jc w:val="both"/>
      </w:pPr>
      <w:r>
        <w:t>3.8. Проведение проверки соблюдения гражданином обязательных требований.</w:t>
      </w:r>
    </w:p>
    <w:p w:rsidR="00690263" w:rsidRDefault="00690263">
      <w:pPr>
        <w:pStyle w:val="ConsPlusNormal"/>
        <w:spacing w:before="220"/>
        <w:ind w:firstLine="540"/>
        <w:jc w:val="both"/>
      </w:pPr>
      <w:r>
        <w:t xml:space="preserve">3.8.1. Предметом проверки является соблюдение гражданином обязательных требований, выполнение предписаний отдела,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w:t>
      </w:r>
      <w:r>
        <w:lastRenderedPageBreak/>
        <w:t>техногенного характера, по ликвидации последствий причинения такого вреда.</w:t>
      </w:r>
    </w:p>
    <w:p w:rsidR="00690263" w:rsidRDefault="00690263">
      <w:pPr>
        <w:pStyle w:val="ConsPlusNormal"/>
        <w:spacing w:before="220"/>
        <w:ind w:firstLine="540"/>
        <w:jc w:val="both"/>
      </w:pPr>
      <w:bookmarkStart w:id="22" w:name="P362"/>
      <w:bookmarkEnd w:id="22"/>
      <w:r>
        <w:t>3.8.2. Основанием для проведения проверки является подготовка проекта приказа заместителя Главы Администрации по безопасности о проведении проверки.</w:t>
      </w:r>
    </w:p>
    <w:p w:rsidR="00690263" w:rsidRDefault="00690263">
      <w:pPr>
        <w:pStyle w:val="ConsPlusNormal"/>
        <w:spacing w:before="220"/>
        <w:ind w:firstLine="540"/>
        <w:jc w:val="both"/>
      </w:pPr>
      <w:r>
        <w:t>Основанием для подготовки проекта приказа о проведении проверки является:</w:t>
      </w:r>
    </w:p>
    <w:p w:rsidR="00690263" w:rsidRDefault="00690263">
      <w:pPr>
        <w:pStyle w:val="ConsPlusNormal"/>
        <w:spacing w:before="220"/>
        <w:ind w:firstLine="540"/>
        <w:jc w:val="both"/>
      </w:pPr>
      <w:r>
        <w:t>1) истечение срока исполнения гражданином ранее выданного предписания об устранении выявленного нарушения обязательных требований;</w:t>
      </w:r>
    </w:p>
    <w:p w:rsidR="00690263" w:rsidRDefault="00690263">
      <w:pPr>
        <w:pStyle w:val="ConsPlusNormal"/>
        <w:spacing w:before="220"/>
        <w:ind w:firstLine="540"/>
        <w:jc w:val="both"/>
      </w:pPr>
      <w:r>
        <w:t>2) поступление в отдел информации о следующем:</w:t>
      </w:r>
    </w:p>
    <w:p w:rsidR="00690263" w:rsidRDefault="00690263">
      <w:pPr>
        <w:pStyle w:val="ConsPlusNormal"/>
        <w:spacing w:before="220"/>
        <w:ind w:firstLine="540"/>
        <w:jc w:val="both"/>
      </w:pPr>
      <w:r>
        <w:t>- нарушение гражданином обязательных требований;</w:t>
      </w:r>
    </w:p>
    <w:p w:rsidR="00690263" w:rsidRDefault="00690263">
      <w:pPr>
        <w:pStyle w:val="ConsPlusNormal"/>
        <w:spacing w:before="220"/>
        <w:ind w:firstLine="540"/>
        <w:jc w:val="both"/>
      </w:pPr>
      <w: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0263" w:rsidRDefault="00690263">
      <w:pPr>
        <w:pStyle w:val="ConsPlusNormal"/>
        <w:spacing w:before="220"/>
        <w:ind w:firstLine="540"/>
        <w:jc w:val="both"/>
      </w:pPr>
      <w: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90263" w:rsidRDefault="00690263">
      <w:pPr>
        <w:pStyle w:val="ConsPlusNormal"/>
        <w:spacing w:before="220"/>
        <w:ind w:firstLine="540"/>
        <w:jc w:val="both"/>
      </w:pPr>
      <w:r>
        <w:t>3) требование прокурора о проведении проверки в рамках надзора за исполнением законов по поступившим в органы прокуратуры материалам и обращениям.</w:t>
      </w:r>
    </w:p>
    <w:p w:rsidR="00690263" w:rsidRDefault="00690263">
      <w:pPr>
        <w:pStyle w:val="ConsPlusNormal"/>
        <w:spacing w:before="220"/>
        <w:ind w:firstLine="540"/>
        <w:jc w:val="both"/>
      </w:pPr>
      <w:r>
        <w:t>3.8.3. Основанием для подготовки проекта приказа заместителя Главы Администрации по безопасности о проведении проверки (документарной, выездной, документарной и выездной) не могут являться поступившие в отдел обращения и заявления:</w:t>
      </w:r>
    </w:p>
    <w:p w:rsidR="00690263" w:rsidRDefault="00690263">
      <w:pPr>
        <w:pStyle w:val="ConsPlusNormal"/>
        <w:spacing w:before="220"/>
        <w:ind w:firstLine="540"/>
        <w:jc w:val="both"/>
      </w:pPr>
      <w:r>
        <w:t>- не позволяющие установить лицо, обратившееся в отдел;</w:t>
      </w:r>
    </w:p>
    <w:p w:rsidR="00690263" w:rsidRDefault="00690263">
      <w:pPr>
        <w:pStyle w:val="ConsPlusNormal"/>
        <w:spacing w:before="220"/>
        <w:ind w:firstLine="540"/>
        <w:jc w:val="both"/>
      </w:pPr>
      <w:r>
        <w:t xml:space="preserve">- не содержащие сведений о фактах, указанных в </w:t>
      </w:r>
      <w:hyperlink w:anchor="P72" w:history="1">
        <w:r>
          <w:rPr>
            <w:color w:val="0000FF"/>
          </w:rPr>
          <w:t>абзацах 2</w:t>
        </w:r>
      </w:hyperlink>
      <w:r>
        <w:t xml:space="preserve"> - </w:t>
      </w:r>
      <w:hyperlink w:anchor="P74" w:history="1">
        <w:r>
          <w:rPr>
            <w:color w:val="0000FF"/>
          </w:rPr>
          <w:t>4 части 2</w:t>
        </w:r>
      </w:hyperlink>
      <w:r>
        <w:t xml:space="preserve"> </w:t>
      </w:r>
      <w:hyperlink w:anchor="P362" w:history="1">
        <w:r>
          <w:rPr>
            <w:color w:val="0000FF"/>
          </w:rPr>
          <w:t>подпункта 3.8.2 пункта 3.8</w:t>
        </w:r>
      </w:hyperlink>
      <w:r>
        <w:t xml:space="preserve"> данного раздела Регламента.</w:t>
      </w:r>
    </w:p>
    <w:p w:rsidR="00690263" w:rsidRDefault="00690263">
      <w:pPr>
        <w:pStyle w:val="ConsPlusNormal"/>
        <w:spacing w:before="220"/>
        <w:ind w:firstLine="540"/>
        <w:jc w:val="both"/>
      </w:pPr>
      <w:r>
        <w:t xml:space="preserve">Подготовка приказа заместителя Главы Администрации по безопасности о проведении проверки по основаниям, указанным в </w:t>
      </w:r>
      <w:hyperlink w:anchor="P300" w:history="1">
        <w:r>
          <w:rPr>
            <w:color w:val="0000FF"/>
          </w:rPr>
          <w:t>части 1</w:t>
        </w:r>
      </w:hyperlink>
      <w:r>
        <w:t xml:space="preserve">, </w:t>
      </w:r>
      <w:hyperlink w:anchor="P322" w:history="1">
        <w:r>
          <w:rPr>
            <w:color w:val="0000FF"/>
          </w:rPr>
          <w:t>части 3</w:t>
        </w:r>
      </w:hyperlink>
      <w:r>
        <w:t xml:space="preserve">, </w:t>
      </w:r>
      <w:hyperlink w:anchor="P302" w:history="1">
        <w:r>
          <w:rPr>
            <w:color w:val="0000FF"/>
          </w:rPr>
          <w:t>абзаце 2 части 2</w:t>
        </w:r>
      </w:hyperlink>
      <w:r>
        <w:t xml:space="preserve"> </w:t>
      </w:r>
      <w:hyperlink w:anchor="P362" w:history="1">
        <w:r>
          <w:rPr>
            <w:color w:val="0000FF"/>
          </w:rPr>
          <w:t>подпункта 3.8.2 пункта 3.8</w:t>
        </w:r>
      </w:hyperlink>
      <w:r>
        <w:t xml:space="preserve"> настоящего раздела Регламента, осуществляется в соответствии с требованиями настоящего Регламента.</w:t>
      </w:r>
    </w:p>
    <w:p w:rsidR="00690263" w:rsidRDefault="00690263">
      <w:pPr>
        <w:pStyle w:val="ConsPlusNormal"/>
        <w:spacing w:before="220"/>
        <w:ind w:firstLine="540"/>
        <w:jc w:val="both"/>
      </w:pPr>
      <w:r>
        <w:t>Максимальный срок исполнения процедуры - 5 рабочих дней.</w:t>
      </w:r>
    </w:p>
    <w:p w:rsidR="00690263" w:rsidRDefault="00690263">
      <w:pPr>
        <w:pStyle w:val="ConsPlusNormal"/>
        <w:spacing w:before="220"/>
        <w:ind w:firstLine="540"/>
        <w:jc w:val="both"/>
      </w:pPr>
      <w:r>
        <w:t xml:space="preserve">Подготовка приказа заместителя Главы Администрации по безопасности о проведении проверки по основаниям, указанным в </w:t>
      </w:r>
      <w:hyperlink w:anchor="P303" w:history="1">
        <w:r>
          <w:rPr>
            <w:color w:val="0000FF"/>
          </w:rPr>
          <w:t>абзацах 3</w:t>
        </w:r>
      </w:hyperlink>
      <w:r>
        <w:t xml:space="preserve"> и </w:t>
      </w:r>
      <w:hyperlink w:anchor="P304" w:history="1">
        <w:r>
          <w:rPr>
            <w:color w:val="0000FF"/>
          </w:rPr>
          <w:t>4 части 2</w:t>
        </w:r>
      </w:hyperlink>
      <w:r>
        <w:t xml:space="preserve"> </w:t>
      </w:r>
      <w:hyperlink w:anchor="P362" w:history="1">
        <w:r>
          <w:rPr>
            <w:color w:val="0000FF"/>
          </w:rPr>
          <w:t>подпункта 3.8.2 пункта 3.8</w:t>
        </w:r>
      </w:hyperlink>
      <w:r>
        <w:t xml:space="preserve"> настоящего раздела Регламента, осуществляется в соответствии с требованиями настоящего Регламента.</w:t>
      </w:r>
    </w:p>
    <w:p w:rsidR="00690263" w:rsidRDefault="00690263">
      <w:pPr>
        <w:pStyle w:val="ConsPlusNormal"/>
        <w:spacing w:before="220"/>
        <w:ind w:firstLine="540"/>
        <w:jc w:val="both"/>
      </w:pPr>
      <w:r>
        <w:t>Максимальный срок исполнения административной процедуры - 24 часа.</w:t>
      </w:r>
    </w:p>
    <w:p w:rsidR="00690263" w:rsidRDefault="00690263">
      <w:pPr>
        <w:pStyle w:val="ConsPlusNormal"/>
        <w:spacing w:before="220"/>
        <w:ind w:firstLine="540"/>
        <w:jc w:val="both"/>
      </w:pPr>
      <w:r>
        <w:t>Уведомление гражданина о проведении проверки не требуется.</w:t>
      </w:r>
    </w:p>
    <w:p w:rsidR="00690263" w:rsidRDefault="00690263">
      <w:pPr>
        <w:pStyle w:val="ConsPlusNormal"/>
        <w:spacing w:before="220"/>
        <w:ind w:firstLine="540"/>
        <w:jc w:val="both"/>
      </w:pPr>
      <w:r>
        <w:lastRenderedPageBreak/>
        <w:t>3.8.4. Проверка (документарная, выездная, документарная и выездная) проводится специалистом отдела, ответственным за проведение проверки в соответствии с приказом о проведении проверки.</w:t>
      </w:r>
    </w:p>
    <w:p w:rsidR="00690263" w:rsidRDefault="00690263">
      <w:pPr>
        <w:pStyle w:val="ConsPlusNormal"/>
        <w:spacing w:before="220"/>
        <w:ind w:firstLine="540"/>
        <w:jc w:val="both"/>
      </w:pPr>
      <w:r>
        <w:t>3.8.5. Срок проведения документарной проверки составляет не более 20 рабочих дней.</w:t>
      </w:r>
    </w:p>
    <w:p w:rsidR="00690263" w:rsidRDefault="00690263">
      <w:pPr>
        <w:pStyle w:val="ConsPlusNormal"/>
        <w:spacing w:before="220"/>
        <w:ind w:firstLine="540"/>
        <w:jc w:val="both"/>
      </w:pPr>
      <w:r>
        <w:t>3.8.6. Срок проведения выездной проверки составляет не более 20 рабочих дней.</w:t>
      </w:r>
    </w:p>
    <w:p w:rsidR="00690263" w:rsidRDefault="00690263">
      <w:pPr>
        <w:pStyle w:val="ConsPlusNormal"/>
        <w:spacing w:before="220"/>
        <w:ind w:firstLine="540"/>
        <w:jc w:val="both"/>
      </w:pPr>
      <w:r>
        <w:t>3.8.7. В исключительных случаях, связанных с необходимостью проведения исследований, экспертиз, срок проведения проверки продлевается приказом заместителя Главы Администрации по безопасности на основании мотивированного представления специалиста отдела, изложенного в служебной записке на имя заместителя Главы Администрации по безопасности, не более чем на 20 рабочих дней.</w:t>
      </w:r>
    </w:p>
    <w:p w:rsidR="00690263" w:rsidRDefault="00690263">
      <w:pPr>
        <w:pStyle w:val="ConsPlusNormal"/>
        <w:spacing w:before="220"/>
        <w:ind w:firstLine="540"/>
        <w:jc w:val="both"/>
      </w:pPr>
      <w:r>
        <w:t xml:space="preserve">3.8.8. Специалист отдела проводит проверку с соблюдением требований и ограничений, предусмотренных </w:t>
      </w:r>
      <w:hyperlink w:anchor="P69" w:history="1">
        <w:r>
          <w:rPr>
            <w:color w:val="0000FF"/>
          </w:rPr>
          <w:t>подпунктами 1.5.1</w:t>
        </w:r>
      </w:hyperlink>
      <w:r>
        <w:t xml:space="preserve"> - </w:t>
      </w:r>
      <w:hyperlink w:anchor="P85" w:history="1">
        <w:r>
          <w:rPr>
            <w:color w:val="0000FF"/>
          </w:rPr>
          <w:t>1.5.2 пункта 1.5 раздела 1</w:t>
        </w:r>
      </w:hyperlink>
      <w:r>
        <w:t xml:space="preserve"> Регламента.</w:t>
      </w:r>
    </w:p>
    <w:p w:rsidR="00690263" w:rsidRDefault="00690263">
      <w:pPr>
        <w:pStyle w:val="ConsPlusNormal"/>
        <w:spacing w:before="220"/>
        <w:ind w:firstLine="540"/>
        <w:jc w:val="both"/>
      </w:pPr>
      <w:r>
        <w:t xml:space="preserve">3.8.9. Документарная проверка проводится в соответствии с </w:t>
      </w:r>
      <w:hyperlink w:anchor="P279" w:history="1">
        <w:r>
          <w:rPr>
            <w:color w:val="0000FF"/>
          </w:rPr>
          <w:t>подпунктами 3.5.2</w:t>
        </w:r>
      </w:hyperlink>
      <w:r>
        <w:t xml:space="preserve"> - </w:t>
      </w:r>
      <w:hyperlink w:anchor="P295" w:history="1">
        <w:r>
          <w:rPr>
            <w:color w:val="0000FF"/>
          </w:rPr>
          <w:t>3.5.15 пункта 3.5</w:t>
        </w:r>
      </w:hyperlink>
      <w:r>
        <w:t xml:space="preserve"> настоящего раздела Регламента.</w:t>
      </w:r>
    </w:p>
    <w:p w:rsidR="00690263" w:rsidRDefault="00690263">
      <w:pPr>
        <w:pStyle w:val="ConsPlusNormal"/>
        <w:spacing w:before="220"/>
        <w:ind w:firstLine="540"/>
        <w:jc w:val="both"/>
      </w:pPr>
      <w:r>
        <w:t xml:space="preserve">3.8.10. Выездная проверка проводится в соответствии с </w:t>
      </w:r>
      <w:hyperlink w:anchor="P298" w:history="1">
        <w:r>
          <w:rPr>
            <w:color w:val="0000FF"/>
          </w:rPr>
          <w:t>подпунктами 3.6.2</w:t>
        </w:r>
      </w:hyperlink>
      <w:r>
        <w:t xml:space="preserve"> - </w:t>
      </w:r>
      <w:hyperlink w:anchor="P313" w:history="1">
        <w:r>
          <w:rPr>
            <w:color w:val="0000FF"/>
          </w:rPr>
          <w:t>3.6.11 пункта 3.6</w:t>
        </w:r>
      </w:hyperlink>
      <w:r>
        <w:t xml:space="preserve"> настоящего раздела Регламента.</w:t>
      </w:r>
    </w:p>
    <w:p w:rsidR="00690263" w:rsidRDefault="00690263">
      <w:pPr>
        <w:pStyle w:val="ConsPlusNormal"/>
        <w:spacing w:before="220"/>
        <w:ind w:firstLine="540"/>
        <w:jc w:val="both"/>
      </w:pPr>
      <w:r>
        <w:t>3.8.11. Результатом административной процедуры является установление факта наличия либо отсутствия нарушений гражданином обязательных требований.</w:t>
      </w:r>
    </w:p>
    <w:p w:rsidR="00690263" w:rsidRDefault="00690263">
      <w:pPr>
        <w:pStyle w:val="ConsPlusNormal"/>
        <w:spacing w:before="220"/>
        <w:ind w:firstLine="540"/>
        <w:jc w:val="both"/>
      </w:pPr>
      <w:r>
        <w:t xml:space="preserve">3.8.12. Результат выполнения административной процедуры фиксируется составлением акта проверки в соответствии с </w:t>
      </w:r>
      <w:hyperlink w:anchor="P125" w:history="1">
        <w:r>
          <w:rPr>
            <w:color w:val="0000FF"/>
          </w:rPr>
          <w:t>подпунктами 1.7.2</w:t>
        </w:r>
      </w:hyperlink>
      <w:r>
        <w:t xml:space="preserve"> - </w:t>
      </w:r>
      <w:hyperlink w:anchor="P143" w:history="1">
        <w:r>
          <w:rPr>
            <w:color w:val="0000FF"/>
          </w:rPr>
          <w:t>1.7.6 подпункта 1.7 раздела 1</w:t>
        </w:r>
      </w:hyperlink>
      <w:r>
        <w:t xml:space="preserve"> Регламента.</w:t>
      </w:r>
    </w:p>
    <w:p w:rsidR="00690263" w:rsidRDefault="00690263">
      <w:pPr>
        <w:pStyle w:val="ConsPlusNormal"/>
        <w:jc w:val="both"/>
      </w:pPr>
    </w:p>
    <w:p w:rsidR="00690263" w:rsidRDefault="00690263">
      <w:pPr>
        <w:pStyle w:val="ConsPlusTitle"/>
        <w:jc w:val="center"/>
        <w:outlineLvl w:val="1"/>
      </w:pPr>
      <w:r>
        <w:t>Раздел 4. ПОРЯДОК И ФОРМЫ КОНТРОЛЯ</w:t>
      </w:r>
    </w:p>
    <w:p w:rsidR="00690263" w:rsidRDefault="00690263">
      <w:pPr>
        <w:pStyle w:val="ConsPlusTitle"/>
        <w:jc w:val="center"/>
      </w:pPr>
      <w:r>
        <w:t>ЗА ОСУЩЕСТВЛЕНИЕМ МУНИЦИПАЛЬНОГО КОНТРОЛЯ</w:t>
      </w:r>
    </w:p>
    <w:p w:rsidR="00690263" w:rsidRDefault="00690263">
      <w:pPr>
        <w:pStyle w:val="ConsPlusNormal"/>
        <w:jc w:val="both"/>
      </w:pPr>
    </w:p>
    <w:p w:rsidR="00690263" w:rsidRDefault="00690263">
      <w:pPr>
        <w:pStyle w:val="ConsPlusNormal"/>
        <w:ind w:firstLine="540"/>
        <w:jc w:val="both"/>
      </w:pPr>
      <w:r>
        <w:t>4.1. Текущий контроль соблюдения исполнения должностными лицами отдела настоящего Регламента и нормативных правовых актов, устанавливающих требования к исполнению муниципальной функции по контролю, а также принятия ими решений (далее - текущий контроль) осуществляется заместителем Главы Администрации по безопасности.</w:t>
      </w:r>
    </w:p>
    <w:p w:rsidR="00690263" w:rsidRDefault="00690263">
      <w:pPr>
        <w:pStyle w:val="ConsPlusNormal"/>
        <w:spacing w:before="220"/>
        <w:ind w:firstLine="540"/>
        <w:jc w:val="both"/>
      </w:pPr>
      <w:r>
        <w:t>4.2. Текущий контроль осуществляется путем проведения плановых и внеплановых проверок.</w:t>
      </w:r>
    </w:p>
    <w:p w:rsidR="00690263" w:rsidRDefault="00690263">
      <w:pPr>
        <w:pStyle w:val="ConsPlusNormal"/>
        <w:spacing w:before="220"/>
        <w:ind w:firstLine="540"/>
        <w:jc w:val="both"/>
      </w:pPr>
      <w:r>
        <w:t>4.3. Для проведения плановых и внеплановых проверок могут создаваться комиссии, состав которых утверждается приказом заместителя Главы Администрации по безопасности, предметом проверки является выявление и устранение нарушений прав заинтересованных лиц, оформление актов проверок, подготовка предложений по повышению качества муниципальной функции и недопущению выявленных нарушений.</w:t>
      </w:r>
    </w:p>
    <w:p w:rsidR="00690263" w:rsidRDefault="00690263">
      <w:pPr>
        <w:pStyle w:val="ConsPlusNormal"/>
        <w:spacing w:before="220"/>
        <w:ind w:firstLine="540"/>
        <w:jc w:val="both"/>
      </w:pPr>
      <w:r>
        <w:t>4.4. Плановые проверки осуществления муниципального контроля в области охраны и использования ООПТ местного значения на территории городского округа город Рыбинск и исполнения настоящего Регламента осуществляются не реже чем раз в два года.</w:t>
      </w:r>
    </w:p>
    <w:p w:rsidR="00690263" w:rsidRDefault="00690263">
      <w:pPr>
        <w:pStyle w:val="ConsPlusNormal"/>
        <w:spacing w:before="220"/>
        <w:ind w:firstLine="540"/>
        <w:jc w:val="both"/>
      </w:pPr>
      <w:r>
        <w:t>4.5. Внеплановые проверки проводятся по поручению заместителя Главы Администрации по безопасности при наличии обращений (жалоб).</w:t>
      </w:r>
    </w:p>
    <w:p w:rsidR="00690263" w:rsidRDefault="00690263">
      <w:pPr>
        <w:pStyle w:val="ConsPlusNormal"/>
        <w:spacing w:before="220"/>
        <w:ind w:firstLine="540"/>
        <w:jc w:val="both"/>
      </w:pPr>
      <w:r>
        <w:t>При проведении внеплановой проверки рассматриваются либо вопросы, связанные с осуществлением контроля (комплексные проверки), либо отдельные аспекты (тематические проверки), либо деятельность специалистов отдела.</w:t>
      </w:r>
    </w:p>
    <w:p w:rsidR="00690263" w:rsidRDefault="00690263">
      <w:pPr>
        <w:pStyle w:val="ConsPlusNormal"/>
        <w:spacing w:before="220"/>
        <w:ind w:firstLine="540"/>
        <w:jc w:val="both"/>
      </w:pPr>
      <w:r>
        <w:lastRenderedPageBreak/>
        <w:t>4.6. При проведении внеплановой проверки по обращению (жалобе) заявителя информация о результатах проверки направляется заявителю по почте, но не позднее 30 дней со дня регистрации обращения.</w:t>
      </w:r>
    </w:p>
    <w:p w:rsidR="00690263" w:rsidRDefault="00690263">
      <w:pPr>
        <w:pStyle w:val="ConsPlusNormal"/>
        <w:spacing w:before="220"/>
        <w:ind w:firstLine="540"/>
        <w:jc w:val="both"/>
      </w:pPr>
      <w:r>
        <w:t>4.7. Результаты проверки оформляются в виде акта, в котором указываются выявленные недостатки и предложения по их устранению.</w:t>
      </w:r>
    </w:p>
    <w:p w:rsidR="00690263" w:rsidRDefault="00690263">
      <w:pPr>
        <w:pStyle w:val="ConsPlusNormal"/>
        <w:spacing w:before="220"/>
        <w:ind w:firstLine="540"/>
        <w:jc w:val="both"/>
      </w:pPr>
      <w:r>
        <w:t>4.8. Срок проведения проверки (плановой, внеплановой) не может превышать 30 дней с момента принятия решения о проведении проверки.</w:t>
      </w:r>
    </w:p>
    <w:p w:rsidR="00690263" w:rsidRDefault="00690263">
      <w:pPr>
        <w:pStyle w:val="ConsPlusNormal"/>
        <w:spacing w:before="220"/>
        <w:ind w:firstLine="540"/>
        <w:jc w:val="both"/>
      </w:pPr>
      <w:r>
        <w:t>4.9. В случае выявления нарушений по результатам проверок специалисты отдела привлекаются к дисциплинарной ответственности.</w:t>
      </w:r>
    </w:p>
    <w:p w:rsidR="00690263" w:rsidRDefault="00690263">
      <w:pPr>
        <w:pStyle w:val="ConsPlusNormal"/>
        <w:spacing w:before="220"/>
        <w:ind w:firstLine="540"/>
        <w:jc w:val="both"/>
      </w:pPr>
      <w:r>
        <w:t>4.10. Контроль за проведением проверок со стороны граждан, их объединений и организаций является самостоятельной формой контроля и осуществляется в соответствии с действующим законодательством путем направления обращения, а также путем обжалования действий (бездействия) и решений, принятых (осуществленных) должностными лицами отдела при осуществлении муниципального контроля.</w:t>
      </w:r>
    </w:p>
    <w:p w:rsidR="00690263" w:rsidRDefault="00690263">
      <w:pPr>
        <w:pStyle w:val="ConsPlusNormal"/>
        <w:jc w:val="both"/>
      </w:pPr>
    </w:p>
    <w:p w:rsidR="00690263" w:rsidRDefault="00690263">
      <w:pPr>
        <w:pStyle w:val="ConsPlusTitle"/>
        <w:jc w:val="center"/>
        <w:outlineLvl w:val="1"/>
      </w:pPr>
      <w:r>
        <w:t>Раздел 5. ДОСУДЕБНЫЙ (ВНЕСУДЕБНЫЙ) ПОРЯДОК ОБЖАЛОВАНИЯ</w:t>
      </w:r>
    </w:p>
    <w:p w:rsidR="00690263" w:rsidRDefault="00690263">
      <w:pPr>
        <w:pStyle w:val="ConsPlusTitle"/>
        <w:jc w:val="center"/>
      </w:pPr>
      <w:r>
        <w:t>РЕШЕНИЙ И ДЕЙСТВИЙ (БЕЗДЕЙСТВИЯ) ОРГАНОВ, ОСУЩЕСТВЛЯЮЩИХ</w:t>
      </w:r>
    </w:p>
    <w:p w:rsidR="00690263" w:rsidRDefault="00690263">
      <w:pPr>
        <w:pStyle w:val="ConsPlusTitle"/>
        <w:jc w:val="center"/>
      </w:pPr>
      <w:r>
        <w:t>МУНИЦИПАЛЬНЫЙ КОНТРОЛЬ, А ТАКЖЕ ИХ ДОЛЖНОСТНЫХ ЛИЦ</w:t>
      </w:r>
    </w:p>
    <w:p w:rsidR="00690263" w:rsidRDefault="00690263">
      <w:pPr>
        <w:pStyle w:val="ConsPlusNormal"/>
        <w:jc w:val="both"/>
      </w:pPr>
    </w:p>
    <w:p w:rsidR="00690263" w:rsidRDefault="00690263">
      <w:pPr>
        <w:pStyle w:val="ConsPlusNormal"/>
        <w:ind w:firstLine="540"/>
        <w:jc w:val="both"/>
      </w:pPr>
      <w:r>
        <w:t>Юридическое лицо, индивидуальный предприниматель, их уполномоченные представители, гражданин (далее - заявитель) имеют право на досудебное (внесудебное) обжалование действий (бездействия) и решений, принятых (осуществленных) должностными лицами отдела в ходе осуществления муниципального контроля.</w:t>
      </w:r>
    </w:p>
    <w:p w:rsidR="00690263" w:rsidRDefault="00690263">
      <w:pPr>
        <w:pStyle w:val="ConsPlusNormal"/>
        <w:spacing w:before="220"/>
        <w:ind w:firstLine="540"/>
        <w:jc w:val="both"/>
      </w:pPr>
      <w:r>
        <w:t>Основанием для начала процедуры досудебного (внесудебного) обжалования является поступление письменного обращения (жалобы), либо поступление обращения (жалобы) в форме электронного документа, либо обращение на личном приеме.</w:t>
      </w:r>
    </w:p>
    <w:p w:rsidR="00690263" w:rsidRDefault="00690263">
      <w:pPr>
        <w:pStyle w:val="ConsPlusNormal"/>
        <w:spacing w:before="220"/>
        <w:ind w:firstLine="540"/>
        <w:jc w:val="both"/>
      </w:pPr>
      <w:r>
        <w:t>Жалоба подается лично:</w:t>
      </w:r>
    </w:p>
    <w:p w:rsidR="00690263" w:rsidRDefault="00690263">
      <w:pPr>
        <w:pStyle w:val="ConsPlusNormal"/>
        <w:spacing w:before="220"/>
        <w:ind w:firstLine="540"/>
        <w:jc w:val="both"/>
      </w:pPr>
      <w:r>
        <w:t>- Главе городского округа город Рыбинск;</w:t>
      </w:r>
    </w:p>
    <w:p w:rsidR="00690263" w:rsidRDefault="00690263">
      <w:pPr>
        <w:pStyle w:val="ConsPlusNormal"/>
        <w:spacing w:before="220"/>
        <w:ind w:firstLine="540"/>
        <w:jc w:val="both"/>
      </w:pPr>
      <w:r>
        <w:t>- заместителю Главы Администрации по безопасности;</w:t>
      </w:r>
    </w:p>
    <w:p w:rsidR="00690263" w:rsidRDefault="00690263">
      <w:pPr>
        <w:pStyle w:val="ConsPlusNormal"/>
        <w:spacing w:before="220"/>
        <w:ind w:firstLine="540"/>
        <w:jc w:val="both"/>
      </w:pPr>
      <w:r>
        <w:t>- начальнику отдела по охране окружающей среды Администрации городского округа город Рыбинск.</w:t>
      </w:r>
    </w:p>
    <w:p w:rsidR="00690263" w:rsidRDefault="00690263">
      <w:pPr>
        <w:pStyle w:val="ConsPlusNormal"/>
        <w:spacing w:before="220"/>
        <w:ind w:firstLine="540"/>
        <w:jc w:val="both"/>
      </w:pPr>
      <w: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690263" w:rsidRDefault="00690263">
      <w:pPr>
        <w:pStyle w:val="ConsPlusNormal"/>
        <w:spacing w:before="220"/>
        <w:ind w:firstLine="540"/>
        <w:jc w:val="both"/>
      </w:pPr>
      <w:r>
        <w:t>Жалоба должна содержать:</w:t>
      </w:r>
    </w:p>
    <w:p w:rsidR="00690263" w:rsidRDefault="00690263">
      <w:pPr>
        <w:pStyle w:val="ConsPlusNormal"/>
        <w:spacing w:before="220"/>
        <w:ind w:firstLine="540"/>
        <w:jc w:val="both"/>
      </w:pPr>
      <w:r>
        <w:t>1) наименование отдела, фамилию, имя, отчество должностного лица отдела либо должность соответствующего лица, решения и действия (бездействие) которого обжалуются;</w:t>
      </w:r>
    </w:p>
    <w:p w:rsidR="00690263" w:rsidRDefault="00690263">
      <w:pPr>
        <w:pStyle w:val="ConsPlusNormal"/>
        <w:spacing w:before="220"/>
        <w:ind w:firstLine="540"/>
        <w:jc w:val="both"/>
      </w:pPr>
      <w:r>
        <w:t>2) фамилию, имя, отчество (последнее - при наличии) заявителя;</w:t>
      </w:r>
    </w:p>
    <w:p w:rsidR="00690263" w:rsidRDefault="00690263">
      <w:pPr>
        <w:pStyle w:val="ConsPlusNormal"/>
        <w:spacing w:before="220"/>
        <w:ind w:firstLine="540"/>
        <w:jc w:val="both"/>
      </w:pPr>
      <w:r>
        <w:t>3) наименование юридического лица (для юридических лиц);</w:t>
      </w:r>
    </w:p>
    <w:p w:rsidR="00690263" w:rsidRDefault="00690263">
      <w:pPr>
        <w:pStyle w:val="ConsPlusNormal"/>
        <w:spacing w:before="220"/>
        <w:ind w:firstLine="540"/>
        <w:jc w:val="both"/>
      </w:pPr>
      <w:r>
        <w:t>4) почтовый адрес, по которому должны быть направлены ответ, уведомление о переадресации обращения;</w:t>
      </w:r>
    </w:p>
    <w:p w:rsidR="00690263" w:rsidRDefault="00690263">
      <w:pPr>
        <w:pStyle w:val="ConsPlusNormal"/>
        <w:spacing w:before="220"/>
        <w:ind w:firstLine="540"/>
        <w:jc w:val="both"/>
      </w:pPr>
      <w:r>
        <w:lastRenderedPageBreak/>
        <w:t>5) изложение сути жалобы;</w:t>
      </w:r>
    </w:p>
    <w:p w:rsidR="00690263" w:rsidRDefault="00690263">
      <w:pPr>
        <w:pStyle w:val="ConsPlusNormal"/>
        <w:spacing w:before="220"/>
        <w:ind w:firstLine="540"/>
        <w:jc w:val="both"/>
      </w:pPr>
      <w:r>
        <w:t>6) личную подпись и дату.</w:t>
      </w:r>
    </w:p>
    <w:p w:rsidR="00690263" w:rsidRDefault="00690263">
      <w:pPr>
        <w:pStyle w:val="ConsPlusNormal"/>
        <w:spacing w:before="220"/>
        <w:ind w:firstLine="540"/>
        <w:jc w:val="both"/>
      </w:pPr>
      <w:r>
        <w:t>Требования к жалобе, поступившей в форме электронного документа:</w:t>
      </w:r>
    </w:p>
    <w:p w:rsidR="00690263" w:rsidRDefault="00690263">
      <w:pPr>
        <w:pStyle w:val="ConsPlusNormal"/>
        <w:spacing w:before="220"/>
        <w:ind w:firstLine="540"/>
        <w:jc w:val="both"/>
      </w:pPr>
      <w:r>
        <w:t>- фамилия, имя, отчество (последнее - при наличии) - для физического лица;</w:t>
      </w:r>
    </w:p>
    <w:p w:rsidR="00690263" w:rsidRDefault="00690263">
      <w:pPr>
        <w:pStyle w:val="ConsPlusNormal"/>
        <w:spacing w:before="220"/>
        <w:ind w:firstLine="540"/>
        <w:jc w:val="both"/>
      </w:pPr>
      <w:r>
        <w:t>- наименование юридического лица - для юридического лица;</w:t>
      </w:r>
    </w:p>
    <w:p w:rsidR="00690263" w:rsidRDefault="00690263">
      <w:pPr>
        <w:pStyle w:val="ConsPlusNormal"/>
        <w:spacing w:before="220"/>
        <w:ind w:firstLine="540"/>
        <w:jc w:val="both"/>
      </w:pPr>
      <w:r>
        <w:t>- изложение сути жалобы;</w:t>
      </w:r>
    </w:p>
    <w:p w:rsidR="00690263" w:rsidRDefault="00690263">
      <w:pPr>
        <w:pStyle w:val="ConsPlusNormal"/>
        <w:spacing w:before="220"/>
        <w:ind w:firstLine="540"/>
        <w:jc w:val="both"/>
      </w:pPr>
      <w:r>
        <w:t>- наличие адреса электронной почты, по которому должны быть направлены ответ, уведомление о переадресации обращения.</w:t>
      </w:r>
    </w:p>
    <w:p w:rsidR="00690263" w:rsidRDefault="00690263">
      <w:pPr>
        <w:pStyle w:val="ConsPlusNormal"/>
        <w:spacing w:before="220"/>
        <w:ind w:firstLine="540"/>
        <w:jc w:val="both"/>
      </w:pPr>
      <w:r>
        <w:t>Жалоба, поступившая в Администрацию (в отдел) в форме электронного документа, подлежит рассмотрению в соответствии с данным разделом Регламента.</w:t>
      </w:r>
    </w:p>
    <w:p w:rsidR="00690263" w:rsidRDefault="00690263">
      <w:pPr>
        <w:pStyle w:val="ConsPlusNormal"/>
        <w:spacing w:before="220"/>
        <w:ind w:firstLine="540"/>
        <w:jc w:val="both"/>
      </w:pPr>
      <w:r>
        <w:t>Заявитель имеет право приложить к письменной жалобе необходимые документы и материалы либо их копии, к жалобе, поступившей в форме электронного документа, - документы и материалы в электронной форме.</w:t>
      </w:r>
    </w:p>
    <w:p w:rsidR="00690263" w:rsidRDefault="00690263">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690263" w:rsidRDefault="00690263">
      <w:pPr>
        <w:pStyle w:val="ConsPlusNormal"/>
        <w:spacing w:before="220"/>
        <w:ind w:firstLine="540"/>
        <w:jc w:val="both"/>
      </w:pPr>
      <w:r>
        <w:t>Отдел:</w:t>
      </w:r>
    </w:p>
    <w:p w:rsidR="00690263" w:rsidRDefault="00690263">
      <w:pPr>
        <w:pStyle w:val="ConsPlusNormal"/>
        <w:spacing w:before="220"/>
        <w:ind w:firstLine="540"/>
        <w:jc w:val="both"/>
      </w:pPr>
      <w:r>
        <w:t>- предоставляет в течение 10 рабочих дней с момента поступления обращения заинтересованным лицам информацию и документы, необходимые для обоснования и рассмотрения жалобы;</w:t>
      </w:r>
    </w:p>
    <w:p w:rsidR="00690263" w:rsidRDefault="00690263">
      <w:pPr>
        <w:pStyle w:val="ConsPlusNormal"/>
        <w:spacing w:before="220"/>
        <w:ind w:firstLine="540"/>
        <w:jc w:val="both"/>
      </w:pPr>
      <w:r>
        <w:t>- обеспечивает объективное, всестороннее и своевременное рассмотрение жалобы, в случае необходимости - с участием гражданина, направившего обращение;</w:t>
      </w:r>
    </w:p>
    <w:p w:rsidR="00690263" w:rsidRDefault="00690263">
      <w:pPr>
        <w:pStyle w:val="ConsPlusNormal"/>
        <w:spacing w:before="220"/>
        <w:ind w:firstLine="540"/>
        <w:jc w:val="both"/>
      </w:pPr>
      <w:r>
        <w:t>- запрашивает, в том числе в электронной форме, необходимые для рассмотрения обращения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690263" w:rsidRDefault="00690263">
      <w:pPr>
        <w:pStyle w:val="ConsPlusNormal"/>
        <w:spacing w:before="220"/>
        <w:ind w:firstLine="540"/>
        <w:jc w:val="both"/>
      </w:pPr>
      <w:r>
        <w:t>- принимает меры, направленные на восстановление или защиту нарушенных прав, свобод и законных интересов заявителя;</w:t>
      </w:r>
    </w:p>
    <w:p w:rsidR="00690263" w:rsidRDefault="00690263">
      <w:pPr>
        <w:pStyle w:val="ConsPlusNormal"/>
        <w:spacing w:before="220"/>
        <w:ind w:firstLine="540"/>
        <w:jc w:val="both"/>
      </w:pPr>
      <w:r>
        <w:t>- дает письменный ответ по существу поставленных в обращении (жалобе) вопросов;</w:t>
      </w:r>
    </w:p>
    <w:p w:rsidR="00690263" w:rsidRDefault="00690263">
      <w:pPr>
        <w:pStyle w:val="ConsPlusNormal"/>
        <w:spacing w:before="220"/>
        <w:ind w:firstLine="540"/>
        <w:jc w:val="both"/>
      </w:pPr>
      <w:r>
        <w:t>- уведомляет заявителя о направлении его обращения (жалобы) на рассмотрение в государственный орган, другой орган местного самоуправления в соответствии с их компетенцией.</w:t>
      </w:r>
    </w:p>
    <w:p w:rsidR="00690263" w:rsidRDefault="00690263">
      <w:pPr>
        <w:pStyle w:val="ConsPlusNormal"/>
        <w:spacing w:before="220"/>
        <w:ind w:firstLine="540"/>
        <w:jc w:val="both"/>
      </w:pPr>
      <w:r>
        <w:t>Ответ на обращение (жалобу) направляется в форме электронного документа по адресу электронной почты, указанному в обращении, поступившем в отдел в форме электронного документа, и в письменной форме по почтовому адресу, указанному в обращении (жалобе), поступившем в отдел в письменной форме.</w:t>
      </w:r>
    </w:p>
    <w:p w:rsidR="00690263" w:rsidRDefault="00690263">
      <w:pPr>
        <w:pStyle w:val="ConsPlusNormal"/>
        <w:spacing w:before="220"/>
        <w:ind w:firstLine="540"/>
        <w:jc w:val="both"/>
      </w:pPr>
      <w:r>
        <w:t xml:space="preserve">Кроме того, на поступившее в отдел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lastRenderedPageBreak/>
        <w:t xml:space="preserve">размещен с соблюдением требований </w:t>
      </w:r>
      <w:hyperlink r:id="rId34" w:history="1">
        <w:r>
          <w:rPr>
            <w:color w:val="0000FF"/>
          </w:rPr>
          <w:t>ч. 2 ст. 6</w:t>
        </w:r>
      </w:hyperlink>
      <w:r>
        <w:t xml:space="preserve"> Федерального закона от 02.05.2006 N 59-ФЗ "О порядке рассмотрения обращений граждан Российской Федерации" на сайте Администрации.</w:t>
      </w:r>
    </w:p>
    <w:p w:rsidR="00690263" w:rsidRDefault="00690263">
      <w:pPr>
        <w:pStyle w:val="ConsPlusNormal"/>
        <w:spacing w:before="220"/>
        <w:ind w:firstLine="540"/>
        <w:jc w:val="both"/>
      </w:pPr>
      <w:r>
        <w:t>В случае если в письменном обращении (жалобе) не указаны фамилия лица, направившего обращение (жалобу), или почтовый адрес, по которому должен быть направлен ответ, ответ на обращение (жалобу) не дается.</w:t>
      </w:r>
    </w:p>
    <w:p w:rsidR="00690263" w:rsidRDefault="00690263">
      <w:pPr>
        <w:pStyle w:val="ConsPlusNormal"/>
        <w:spacing w:before="220"/>
        <w:ind w:firstLine="540"/>
        <w:jc w:val="both"/>
      </w:pPr>
      <w:r>
        <w:t>Обращение, в котором обжалуется судебное решение, в течение 7 дней со дня регистрации возвращается заявителю, направившему обращение, с разъяснением порядка обжалования данного судебного решения.</w:t>
      </w:r>
    </w:p>
    <w:p w:rsidR="00690263" w:rsidRDefault="00690263">
      <w:pPr>
        <w:pStyle w:val="ConsPlusNormal"/>
        <w:spacing w:before="220"/>
        <w:ind w:firstLine="540"/>
        <w:jc w:val="both"/>
      </w:pPr>
      <w:r>
        <w:t>В случае, если в тексте обращения (жалобы) содержатся нецензурные либо оскорбительные выражения, угрозы жизни, здоровью и имуществу должностного лица, а также членов его семьи, ответ по существу поставленных в ней вопросов не дается, заявителю, направившему обращение (жалобу), сообщается о недопустимости злоупотребления правом.</w:t>
      </w:r>
    </w:p>
    <w:p w:rsidR="00690263" w:rsidRDefault="00690263">
      <w:pPr>
        <w:pStyle w:val="ConsPlusNormal"/>
        <w:spacing w:before="220"/>
        <w:ind w:firstLine="540"/>
        <w:jc w:val="both"/>
      </w:pPr>
      <w:r>
        <w:t>В случае если текст письменного обращения (жалобы) не поддается прочтению, ответ на обращение (жалобу) не дается и она не подлежит рассмотрению, о чем в течение 7 дней со дня регистрации обращения сообщается заявителю, направившему обращение (жалобу), если его фамилия и почтовый адрес поддаются прочтению.</w:t>
      </w:r>
    </w:p>
    <w:p w:rsidR="00690263" w:rsidRDefault="00690263">
      <w:pPr>
        <w:pStyle w:val="ConsPlusNormal"/>
        <w:spacing w:before="220"/>
        <w:ind w:firstLine="540"/>
        <w:jc w:val="both"/>
      </w:pPr>
      <w:r>
        <w:t>В случае если в письменном обращении проверяемого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отдела вправе принять решение о безосновательности очередного обращения и прекращении переписки с проверяемым лицом по данному вопросу при условии, что указанная жалоба и ранее направляемые обращения направлялись в отдел или одному и тому же должностному лицу отдела.</w:t>
      </w:r>
    </w:p>
    <w:p w:rsidR="00690263" w:rsidRDefault="00690263">
      <w:pPr>
        <w:pStyle w:val="ConsPlusNormal"/>
        <w:spacing w:before="220"/>
        <w:ind w:firstLine="540"/>
        <w:jc w:val="both"/>
      </w:pPr>
      <w:r>
        <w:t>О данном решении уведомляется лицо, направившее обращение.</w:t>
      </w:r>
    </w:p>
    <w:p w:rsidR="00690263" w:rsidRDefault="00690263">
      <w:pPr>
        <w:pStyle w:val="ConsPlusNormal"/>
        <w:spacing w:before="220"/>
        <w:ind w:firstLine="540"/>
        <w:jc w:val="both"/>
      </w:pPr>
      <w:r>
        <w:t xml:space="preserve">В случае поступления в Администрацию или отдел письменного обращения, содержащего вопрос, ответ на который размещен в соответствии с </w:t>
      </w:r>
      <w:hyperlink r:id="rId35" w:history="1">
        <w:r>
          <w:rPr>
            <w:color w:val="0000FF"/>
          </w:rPr>
          <w:t>ч. 4 ст. 10</w:t>
        </w:r>
      </w:hyperlink>
      <w:r>
        <w:t xml:space="preserve"> Федерального закона от 02.05.2006 N 59-ФЗ "О порядке рассмотрения обращений граждан Российской Федерации" на сайте Администрации, гражданину, направившему обращение, в течение 7 дней со дня регистрации обращения сообщается электронный адрес сайта в информационно-телекоммуникационной сети "Интернет", на котором размещен ответ на вопрос, поставленный в обращении.</w:t>
      </w:r>
    </w:p>
    <w:p w:rsidR="00690263" w:rsidRDefault="00690263">
      <w:pPr>
        <w:pStyle w:val="ConsPlusNormal"/>
        <w:spacing w:before="220"/>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90263" w:rsidRDefault="00690263">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имеет право вновь направить жалобу.</w:t>
      </w:r>
    </w:p>
    <w:p w:rsidR="00690263" w:rsidRDefault="00690263">
      <w:pPr>
        <w:pStyle w:val="ConsPlusNormal"/>
        <w:spacing w:before="220"/>
        <w:ind w:firstLine="540"/>
        <w:jc w:val="both"/>
      </w:pPr>
      <w:r>
        <w:t>Сроки рассмотрения жалобы:</w:t>
      </w:r>
    </w:p>
    <w:p w:rsidR="00690263" w:rsidRDefault="00690263">
      <w:pPr>
        <w:pStyle w:val="ConsPlusNormal"/>
        <w:spacing w:before="220"/>
        <w:ind w:firstLine="540"/>
        <w:jc w:val="both"/>
      </w:pPr>
      <w:r>
        <w:t>- жалоба, поступившая в Администрацию или в отдел, рассматривается в течение 30 дней со дня регистрации;</w:t>
      </w:r>
    </w:p>
    <w:p w:rsidR="00690263" w:rsidRDefault="00690263">
      <w:pPr>
        <w:pStyle w:val="ConsPlusNormal"/>
        <w:spacing w:before="220"/>
        <w:ind w:firstLine="540"/>
        <w:jc w:val="both"/>
      </w:pPr>
      <w:r>
        <w:t xml:space="preserve">- в исключительных случаях, а также в случае, если для подготовки ответа необходимо запрашивать дополнительную информацию у государственных органов, органов местного самоуправления, должностных лиц, заместитель Главы Администрации по безопасности продлевает срок рассмотрения жалобы, но не более чем на 30 календарных дней, уведомив о </w:t>
      </w:r>
      <w:r>
        <w:lastRenderedPageBreak/>
        <w:t>продлении срока ее рассмотрения заявителя.</w:t>
      </w:r>
    </w:p>
    <w:p w:rsidR="00690263" w:rsidRDefault="00690263">
      <w:pPr>
        <w:pStyle w:val="ConsPlusNormal"/>
        <w:spacing w:before="220"/>
        <w:ind w:firstLine="540"/>
        <w:jc w:val="both"/>
      </w:pPr>
      <w:r>
        <w:t>По результатам рассмотрения жалобы принимается одно из следующих решений:</w:t>
      </w:r>
    </w:p>
    <w:p w:rsidR="00690263" w:rsidRDefault="00690263">
      <w:pPr>
        <w:pStyle w:val="ConsPlusNormal"/>
        <w:spacing w:before="220"/>
        <w:ind w:firstLine="540"/>
        <w:jc w:val="both"/>
      </w:pPr>
      <w:r>
        <w:t>1) жалоба удовлетворяется, в том числе в форме отмены принятого решения;</w:t>
      </w:r>
    </w:p>
    <w:p w:rsidR="00690263" w:rsidRDefault="00690263">
      <w:pPr>
        <w:pStyle w:val="ConsPlusNormal"/>
        <w:spacing w:before="220"/>
        <w:ind w:firstLine="540"/>
        <w:jc w:val="both"/>
      </w:pPr>
      <w:r>
        <w:t>2) в удовлетворении жалобы отказывается.</w:t>
      </w:r>
    </w:p>
    <w:p w:rsidR="00690263" w:rsidRDefault="00690263">
      <w:pPr>
        <w:pStyle w:val="ConsPlusNormal"/>
        <w:spacing w:before="220"/>
        <w:ind w:firstLine="540"/>
        <w:jc w:val="both"/>
      </w:pPr>
      <w:r>
        <w:t>Не позднее дня, следующего за днем принятия решения, заявителю направляется мотивированный ответ о результатах рассмотрению жалобы в письменной форме и по желанию заявителя в электронной форме.</w:t>
      </w:r>
    </w:p>
    <w:p w:rsidR="00690263" w:rsidRDefault="00690263">
      <w:pPr>
        <w:pStyle w:val="ConsPlusNormal"/>
        <w:spacing w:before="220"/>
        <w:ind w:firstLine="540"/>
        <w:jc w:val="both"/>
      </w:pPr>
      <w:r>
        <w:t>Оснований для приостановления рассмотрения поступившей жалобы нет.</w:t>
      </w:r>
    </w:p>
    <w:p w:rsidR="00690263" w:rsidRDefault="0069026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лицо, рассмотревшее жалобу, незамедлительно направляет имеющиеся материалы в органы прокуратуры.</w:t>
      </w:r>
    </w:p>
    <w:p w:rsidR="00690263" w:rsidRDefault="00690263">
      <w:pPr>
        <w:pStyle w:val="ConsPlusNormal"/>
        <w:spacing w:before="220"/>
        <w:ind w:firstLine="540"/>
        <w:jc w:val="both"/>
      </w:pPr>
      <w:r>
        <w:t>Заявитель имеет право оспорить решения, действия (бездействие), принятые (осуществленные) в ходе осуществления муниципального контроля, путем подачи соответствующего заявления в суд в порядке, предусмотренном законодательством Российской Федерации.</w:t>
      </w:r>
    </w:p>
    <w:p w:rsidR="00690263" w:rsidRDefault="00690263">
      <w:pPr>
        <w:pStyle w:val="ConsPlusNormal"/>
        <w:jc w:val="both"/>
      </w:pPr>
    </w:p>
    <w:p w:rsidR="00690263" w:rsidRDefault="00690263">
      <w:pPr>
        <w:pStyle w:val="ConsPlusNormal"/>
        <w:jc w:val="right"/>
      </w:pPr>
      <w:r>
        <w:t>И.о. начальника</w:t>
      </w:r>
    </w:p>
    <w:p w:rsidR="00690263" w:rsidRDefault="00690263">
      <w:pPr>
        <w:pStyle w:val="ConsPlusNormal"/>
        <w:jc w:val="right"/>
      </w:pPr>
      <w:r>
        <w:t>отдела по охране</w:t>
      </w:r>
    </w:p>
    <w:p w:rsidR="00690263" w:rsidRDefault="00690263">
      <w:pPr>
        <w:pStyle w:val="ConsPlusNormal"/>
        <w:jc w:val="right"/>
      </w:pPr>
      <w:r>
        <w:t>окружающей среды</w:t>
      </w:r>
    </w:p>
    <w:p w:rsidR="00690263" w:rsidRDefault="00690263">
      <w:pPr>
        <w:pStyle w:val="ConsPlusNormal"/>
        <w:jc w:val="right"/>
      </w:pPr>
      <w:r>
        <w:t>Н.В.МАТЯЖЕЦ</w:t>
      </w:r>
    </w:p>
    <w:p w:rsidR="00690263" w:rsidRDefault="00690263">
      <w:pPr>
        <w:pStyle w:val="ConsPlusNormal"/>
        <w:jc w:val="both"/>
      </w:pPr>
    </w:p>
    <w:p w:rsidR="00690263" w:rsidRDefault="00690263">
      <w:pPr>
        <w:pStyle w:val="ConsPlusNormal"/>
        <w:jc w:val="both"/>
      </w:pPr>
    </w:p>
    <w:p w:rsidR="00690263" w:rsidRDefault="00690263">
      <w:pPr>
        <w:pStyle w:val="ConsPlusNormal"/>
        <w:pBdr>
          <w:top w:val="single" w:sz="6" w:space="0" w:color="auto"/>
        </w:pBdr>
        <w:spacing w:before="100" w:after="100"/>
        <w:jc w:val="both"/>
        <w:rPr>
          <w:sz w:val="2"/>
          <w:szCs w:val="2"/>
        </w:rPr>
      </w:pPr>
    </w:p>
    <w:p w:rsidR="00C304F3" w:rsidRDefault="00C304F3"/>
    <w:sectPr w:rsidR="00C304F3" w:rsidSect="00760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690263"/>
    <w:rsid w:val="00690263"/>
    <w:rsid w:val="00C3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2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02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02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B0F5B4277B9358DCA87F1AB53447119669805033A6A37CD287EB378E6C5A393F14DB0016537E92FB4139B919C1EA37C5017A11EC8129B6E20AF7EtDe3L" TargetMode="External"/><Relationship Id="rId13" Type="http://schemas.openxmlformats.org/officeDocument/2006/relationships/hyperlink" Target="consultantplus://offline/ref=88CB0F5B4277B9358DCA99FCBD3F1A741C68CE08073A6461947E78E427B6C3F6D3B14BE6472531BC7EF04691999E54F23B1B18A115tDe7L" TargetMode="External"/><Relationship Id="rId18" Type="http://schemas.openxmlformats.org/officeDocument/2006/relationships/hyperlink" Target="consultantplus://offline/ref=88CB0F5B4277B9358DCA87F1AB53447119669805033A6A37CD287EB378E6C5A393F14DB0016537E92FB4139B919C1EA37C5017A11EC8129B6E20AF7EtDe3L" TargetMode="External"/><Relationship Id="rId26" Type="http://schemas.openxmlformats.org/officeDocument/2006/relationships/hyperlink" Target="consultantplus://offline/ref=88CB0F5B4277B9358DCA99FCBD3F1A741C6CC200003B6461947E78E427B6C3F6D3B14BE542213AEF2EBF47CDDDC247F2311B1AA209D4129At7e1L" TargetMode="External"/><Relationship Id="rId3" Type="http://schemas.openxmlformats.org/officeDocument/2006/relationships/webSettings" Target="webSettings.xml"/><Relationship Id="rId21" Type="http://schemas.openxmlformats.org/officeDocument/2006/relationships/hyperlink" Target="consultantplus://offline/ref=88CB0F5B4277B9358DCA99FCBD3F1A741C6BC50B013E6461947E78E427B6C3F6C1B113E9422824E82CAA119C9Bt9e6L" TargetMode="External"/><Relationship Id="rId34" Type="http://schemas.openxmlformats.org/officeDocument/2006/relationships/hyperlink" Target="consultantplus://offline/ref=88CB0F5B4277B9358DCA99FCBD3F1A741C6CC200003B6461947E78E427B6C3F6D3B14BE542213AEB2ABF47CDDDC247F2311B1AA209D4129At7e1L" TargetMode="External"/><Relationship Id="rId7" Type="http://schemas.openxmlformats.org/officeDocument/2006/relationships/hyperlink" Target="consultantplus://offline/ref=88CB0F5B4277B9358DCA87F1AB53447119669805033B6E37CA2F7EB378E6C5A393F14DB013656FE52FBD0D9C9A8948F23At0e4L" TargetMode="External"/><Relationship Id="rId12" Type="http://schemas.openxmlformats.org/officeDocument/2006/relationships/hyperlink" Target="consultantplus://offline/ref=88CB0F5B4277B9358DCA99FCBD3F1A741C68C109073F6461947E78E427B6C3F6C1B113E9422824E82CAA119C9Bt9e6L" TargetMode="External"/><Relationship Id="rId17" Type="http://schemas.openxmlformats.org/officeDocument/2006/relationships/hyperlink" Target="consultantplus://offline/ref=88CB0F5B4277B9358DCA87F1AB5344711966980503396E32C0287EB378E6C5A393F14DB013656FE52FBD0D9C9A8948F23At0e4L" TargetMode="External"/><Relationship Id="rId25" Type="http://schemas.openxmlformats.org/officeDocument/2006/relationships/hyperlink" Target="consultantplus://offline/ref=88CB0F5B4277B9358DCA99FCBD3F1A741C6BC10D0A3E6461947E78E427B6C3F6D3B14BE542213CEC28BF47CDDDC247F2311B1AA209D4129At7e1L" TargetMode="External"/><Relationship Id="rId33" Type="http://schemas.openxmlformats.org/officeDocument/2006/relationships/hyperlink" Target="consultantplus://offline/ref=88CB0F5B4277B9358DCA99FCBD3F1A741C6BC50B013E6461947E78E427B6C3F6D3B14BE542213AEF29BF47CDDDC247F2311B1AA209D4129At7e1L" TargetMode="External"/><Relationship Id="rId2" Type="http://schemas.openxmlformats.org/officeDocument/2006/relationships/settings" Target="settings.xml"/><Relationship Id="rId16" Type="http://schemas.openxmlformats.org/officeDocument/2006/relationships/hyperlink" Target="consultantplus://offline/ref=88CB0F5B4277B9358DCA87F1AB53447119669805033B6B35C1297EB378E6C5A393F14DB013656FE52FBD0D9C9A8948F23At0e4L" TargetMode="External"/><Relationship Id="rId20" Type="http://schemas.openxmlformats.org/officeDocument/2006/relationships/hyperlink" Target="consultantplus://offline/ref=88CB0F5B4277B9358DCA99FCBD3F1A741C6BC50B013E6461947E78E427B6C3F6D3B14BE7472731BC7EF04691999E54F23B1B18A115tDe7L" TargetMode="External"/><Relationship Id="rId29" Type="http://schemas.openxmlformats.org/officeDocument/2006/relationships/hyperlink" Target="consultantplus://offline/ref=88CB0F5B4277B9358DCA99FCBD3F1A741C6BC50B013E6461947E78E427B6C3F6D3B14BE64B2431BC7EF04691999E54F23B1B18A115tDe7L" TargetMode="External"/><Relationship Id="rId1" Type="http://schemas.openxmlformats.org/officeDocument/2006/relationships/styles" Target="styles.xml"/><Relationship Id="rId6" Type="http://schemas.openxmlformats.org/officeDocument/2006/relationships/hyperlink" Target="consultantplus://offline/ref=88CB0F5B4277B9358DCA87F1AB53447119669805033A6F31C82B7EB378E6C5A393F14DB013656FE52FBD0D9C9A8948F23At0e4L" TargetMode="External"/><Relationship Id="rId11" Type="http://schemas.openxmlformats.org/officeDocument/2006/relationships/hyperlink" Target="consultantplus://offline/ref=88CB0F5B4277B9358DCA99FCBD3F1A741C6AC4000B3B6461947E78E427B6C3F6D3B14BE5422139EE2FBF47CDDDC247F2311B1AA209D4129At7e1L" TargetMode="External"/><Relationship Id="rId24" Type="http://schemas.openxmlformats.org/officeDocument/2006/relationships/hyperlink" Target="consultantplus://offline/ref=88CB0F5B4277B9358DCA99FCBD3F1A741C6BC50B013E6461947E78E427B6C3F6C1B113E9422824E82CAA119C9Bt9e6L" TargetMode="External"/><Relationship Id="rId32" Type="http://schemas.openxmlformats.org/officeDocument/2006/relationships/hyperlink" Target="consultantplus://offline/ref=88CB0F5B4277B9358DCA99FCBD3F1A741C6BC50B013E6461947E78E427B6C3F6D3B14BE542213BE02DBF47CDDDC247F2311B1AA209D4129At7e1L" TargetMode="External"/><Relationship Id="rId37" Type="http://schemas.openxmlformats.org/officeDocument/2006/relationships/theme" Target="theme/theme1.xml"/><Relationship Id="rId5" Type="http://schemas.openxmlformats.org/officeDocument/2006/relationships/hyperlink" Target="consultantplus://offline/ref=88CB0F5B4277B9358DCA99FCBD3F1A741C6AC4000B3B6461947E78E427B6C3F6D3B14BE5422139EE2FBF47CDDDC247F2311B1AA209D4129At7e1L" TargetMode="External"/><Relationship Id="rId15" Type="http://schemas.openxmlformats.org/officeDocument/2006/relationships/hyperlink" Target="consultantplus://offline/ref=88CB0F5B4277B9358DCA87F1AB53447119669805033A6F31C82B7EB378E6C5A393F14DB013656FE52FBD0D9C9A8948F23At0e4L" TargetMode="External"/><Relationship Id="rId23" Type="http://schemas.openxmlformats.org/officeDocument/2006/relationships/hyperlink" Target="consultantplus://offline/ref=88CB0F5B4277B9358DCA99FCBD3F1A741C6BC10D0A3E6461947E78E427B6C3F6C1B113E9422824E82CAA119C9Bt9e6L" TargetMode="External"/><Relationship Id="rId28" Type="http://schemas.openxmlformats.org/officeDocument/2006/relationships/hyperlink" Target="consultantplus://offline/ref=88CB0F5B4277B9358DCA99FCBD3F1A741C6FC70C033E6461947E78E427B6C3F6C1B113E9422824E82CAA119C9Bt9e6L" TargetMode="External"/><Relationship Id="rId36" Type="http://schemas.openxmlformats.org/officeDocument/2006/relationships/fontTable" Target="fontTable.xml"/><Relationship Id="rId10" Type="http://schemas.openxmlformats.org/officeDocument/2006/relationships/hyperlink" Target="consultantplus://offline/ref=88CB0F5B4277B9358DCA99FCBD3F1A741C6BC10D0A3E6461947E78E427B6C3F6C1B113E9422824E82CAA119C9Bt9e6L" TargetMode="External"/><Relationship Id="rId19" Type="http://schemas.openxmlformats.org/officeDocument/2006/relationships/hyperlink" Target="consultantplus://offline/ref=88CB0F5B4277B9358DCA87F1AB53447119669805033A6A37CD287EB378E6C5A393F14DB013656FE52FBD0D9C9A8948F23At0e4L" TargetMode="External"/><Relationship Id="rId31" Type="http://schemas.openxmlformats.org/officeDocument/2006/relationships/hyperlink" Target="consultantplus://offline/ref=88CB0F5B4277B9358DCA99FCBD3F1A741C6BCF0C03396461947E78E427B6C3F6C1B113E9422824E82CAA119C9Bt9e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CB0F5B4277B9358DCA99FCBD3F1A741C6AC509023F6461947E78E427B6C3F6C1B113E9422824E82CAA119C9Bt9e6L" TargetMode="External"/><Relationship Id="rId14" Type="http://schemas.openxmlformats.org/officeDocument/2006/relationships/hyperlink" Target="consultantplus://offline/ref=88CB0F5B4277B9358DCA99FCBD3F1A741C6BC50B013E6461947E78E427B6C3F6C1B113E9422824E82CAA119C9Bt9e6L" TargetMode="External"/><Relationship Id="rId22" Type="http://schemas.openxmlformats.org/officeDocument/2006/relationships/hyperlink" Target="consultantplus://offline/ref=88CB0F5B4277B9358DCA99FCBD3F1A741C6BC5000A3B6461947E78E427B6C3F6D3B14BE542213AE828BF47CDDDC247F2311B1AA209D4129At7e1L" TargetMode="External"/><Relationship Id="rId27" Type="http://schemas.openxmlformats.org/officeDocument/2006/relationships/hyperlink" Target="consultantplus://offline/ref=88CB0F5B4277B9358DCA99FCBD3F1A741C6CC200023E6461947E78E427B6C3F6C1B113E9422824E82CAA119C9Bt9e6L" TargetMode="External"/><Relationship Id="rId30" Type="http://schemas.openxmlformats.org/officeDocument/2006/relationships/hyperlink" Target="consultantplus://offline/ref=88CB0F5B4277B9358DCA99FCBD3F1A741C6BC50B013E6461947E78E427B6C3F6C1B113E9422824E82CAA119C9Bt9e6L" TargetMode="External"/><Relationship Id="rId35" Type="http://schemas.openxmlformats.org/officeDocument/2006/relationships/hyperlink" Target="consultantplus://offline/ref=88CB0F5B4277B9358DCA99FCBD3F1A741C6CC200003B6461947E78E427B6C3F6D3B14BE5442A6EB96BE11E9C90894AF126071AA3t1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14661</Words>
  <Characters>83568</Characters>
  <Application>Microsoft Office Word</Application>
  <DocSecurity>0</DocSecurity>
  <Lines>696</Lines>
  <Paragraphs>196</Paragraphs>
  <ScaleCrop>false</ScaleCrop>
  <Company/>
  <LinksUpToDate>false</LinksUpToDate>
  <CharactersWithSpaces>98033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2021-03-09T11:30:00Z</dcterms:created>
  <dcterms:modified xsi:type="dcterms:W3CDTF">2021-03-09T11:31:00Z</dcterms:modified>
</cp:coreProperties>
</file>